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D97" w:rsidRPr="00A03906" w:rsidRDefault="008B3D97" w:rsidP="008B3D97">
      <w:pPr>
        <w:jc w:val="both"/>
        <w:rPr>
          <w:rFonts w:asciiTheme="majorHAnsi" w:hAnsiTheme="majorHAnsi" w:cstheme="majorHAnsi"/>
          <w:b/>
          <w:i/>
          <w:sz w:val="24"/>
          <w:szCs w:val="24"/>
        </w:rPr>
      </w:pPr>
      <w:r w:rsidRPr="00A03906">
        <w:rPr>
          <w:rFonts w:asciiTheme="majorHAnsi" w:hAnsiTheme="majorHAnsi" w:cstheme="majorHAnsi"/>
          <w:b/>
          <w:i/>
          <w:sz w:val="24"/>
          <w:szCs w:val="24"/>
        </w:rPr>
        <w:t>Modelos físicos de datos</w:t>
      </w:r>
    </w:p>
    <w:p w:rsidR="008B3D97" w:rsidRPr="00A03906" w:rsidRDefault="008B3D97" w:rsidP="008B3D97">
      <w:pPr>
        <w:jc w:val="both"/>
        <w:rPr>
          <w:rFonts w:asciiTheme="majorHAnsi" w:hAnsiTheme="majorHAnsi" w:cstheme="majorHAnsi"/>
          <w:b/>
          <w:i/>
          <w:sz w:val="24"/>
          <w:szCs w:val="24"/>
        </w:rPr>
      </w:pPr>
      <w:r w:rsidRPr="00A03906">
        <w:rPr>
          <w:rFonts w:asciiTheme="majorHAnsi" w:hAnsiTheme="majorHAnsi" w:cstheme="majorHAnsi"/>
          <w:b/>
          <w:i/>
          <w:sz w:val="24"/>
          <w:szCs w:val="24"/>
        </w:rPr>
        <w:t xml:space="preserve">Se usan para describir a los datos en el nivel más bajo, aunque existen muy pocos modelos de este tipo, básicamente capturan aspectos de la implementación de los sistemas de base de datos. Existen dos clasificaciones de este tipo que son: </w:t>
      </w:r>
    </w:p>
    <w:p w:rsidR="008B3D97" w:rsidRPr="00A03906" w:rsidRDefault="008B3D97" w:rsidP="008B3D97">
      <w:pPr>
        <w:jc w:val="both"/>
        <w:rPr>
          <w:rFonts w:asciiTheme="majorHAnsi" w:hAnsiTheme="majorHAnsi" w:cstheme="majorHAnsi"/>
          <w:b/>
          <w:i/>
          <w:sz w:val="24"/>
          <w:szCs w:val="24"/>
        </w:rPr>
      </w:pPr>
      <w:r w:rsidRPr="00A03906">
        <w:rPr>
          <w:rFonts w:asciiTheme="majorHAnsi" w:hAnsiTheme="majorHAnsi" w:cstheme="majorHAnsi"/>
          <w:b/>
          <w:i/>
          <w:sz w:val="24"/>
          <w:szCs w:val="24"/>
        </w:rPr>
        <w:t>-Modelo unificador.</w:t>
      </w:r>
    </w:p>
    <w:p w:rsidR="00AC2922" w:rsidRPr="00A03906" w:rsidRDefault="008B3D97" w:rsidP="008B3D97">
      <w:pPr>
        <w:jc w:val="both"/>
        <w:rPr>
          <w:rFonts w:asciiTheme="majorHAnsi" w:hAnsiTheme="majorHAnsi" w:cstheme="majorHAnsi"/>
          <w:b/>
          <w:i/>
          <w:sz w:val="24"/>
          <w:szCs w:val="24"/>
        </w:rPr>
      </w:pPr>
      <w:r w:rsidRPr="00A03906">
        <w:rPr>
          <w:rFonts w:asciiTheme="majorHAnsi" w:hAnsiTheme="majorHAnsi" w:cstheme="majorHAnsi"/>
          <w:b/>
          <w:i/>
          <w:sz w:val="24"/>
          <w:szCs w:val="24"/>
        </w:rPr>
        <w:t>-Memoria de elementos.</w:t>
      </w:r>
      <w:bookmarkStart w:id="0" w:name="_GoBack"/>
      <w:bookmarkEnd w:id="0"/>
    </w:p>
    <w:p w:rsidR="008B3D97" w:rsidRPr="00A03906" w:rsidRDefault="00A03906" w:rsidP="008B3D97">
      <w:pPr>
        <w:jc w:val="both"/>
        <w:rPr>
          <w:rFonts w:asciiTheme="majorHAnsi" w:hAnsiTheme="majorHAnsi" w:cstheme="majorHAnsi"/>
          <w:b/>
          <w:i/>
          <w:sz w:val="24"/>
          <w:szCs w:val="24"/>
        </w:rPr>
      </w:pPr>
      <w:sdt>
        <w:sdtPr>
          <w:rPr>
            <w:rFonts w:asciiTheme="majorHAnsi" w:hAnsiTheme="majorHAnsi" w:cstheme="majorHAnsi"/>
            <w:b/>
            <w:i/>
            <w:sz w:val="24"/>
            <w:szCs w:val="24"/>
          </w:rPr>
          <w:id w:val="-772464842"/>
          <w:citation/>
        </w:sdtPr>
        <w:sdtEndPr/>
        <w:sdtContent>
          <w:r w:rsidR="008B3D97" w:rsidRPr="00A03906">
            <w:rPr>
              <w:rFonts w:asciiTheme="majorHAnsi" w:hAnsiTheme="majorHAnsi" w:cstheme="majorHAnsi"/>
              <w:b/>
              <w:i/>
              <w:sz w:val="24"/>
              <w:szCs w:val="24"/>
            </w:rPr>
            <w:fldChar w:fldCharType="begin"/>
          </w:r>
          <w:r w:rsidR="008B3D97" w:rsidRPr="00A03906">
            <w:rPr>
              <w:rFonts w:asciiTheme="majorHAnsi" w:hAnsiTheme="majorHAnsi" w:cstheme="majorHAnsi"/>
              <w:b/>
              <w:i/>
              <w:sz w:val="24"/>
              <w:szCs w:val="24"/>
            </w:rPr>
            <w:instrText xml:space="preserve">CITATION Ray \p 14 \l 2058 </w:instrText>
          </w:r>
          <w:r w:rsidR="008B3D97" w:rsidRPr="00A03906">
            <w:rPr>
              <w:rFonts w:asciiTheme="majorHAnsi" w:hAnsiTheme="majorHAnsi" w:cstheme="majorHAnsi"/>
              <w:b/>
              <w:i/>
              <w:sz w:val="24"/>
              <w:szCs w:val="24"/>
            </w:rPr>
            <w:fldChar w:fldCharType="separate"/>
          </w:r>
          <w:r w:rsidR="008B3D97" w:rsidRPr="00A03906">
            <w:rPr>
              <w:rFonts w:asciiTheme="majorHAnsi" w:hAnsiTheme="majorHAnsi" w:cstheme="majorHAnsi"/>
              <w:b/>
              <w:i/>
              <w:noProof/>
              <w:sz w:val="24"/>
              <w:szCs w:val="24"/>
            </w:rPr>
            <w:t>(López, pág. 14)</w:t>
          </w:r>
          <w:r w:rsidR="008B3D97" w:rsidRPr="00A03906">
            <w:rPr>
              <w:rFonts w:asciiTheme="majorHAnsi" w:hAnsiTheme="majorHAnsi" w:cstheme="majorHAnsi"/>
              <w:b/>
              <w:i/>
              <w:sz w:val="24"/>
              <w:szCs w:val="24"/>
            </w:rPr>
            <w:fldChar w:fldCharType="end"/>
          </w:r>
        </w:sdtContent>
      </w:sdt>
      <w:r w:rsidR="008B3D97" w:rsidRPr="00A03906">
        <w:rPr>
          <w:rFonts w:asciiTheme="majorHAnsi" w:hAnsiTheme="majorHAnsi" w:cstheme="majorHAnsi"/>
          <w:b/>
          <w:i/>
          <w:sz w:val="24"/>
          <w:szCs w:val="24"/>
        </w:rPr>
        <w:t>.</w:t>
      </w:r>
    </w:p>
    <w:sectPr w:rsidR="008B3D97" w:rsidRPr="00A03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97"/>
    <w:rsid w:val="008B3D97"/>
    <w:rsid w:val="00A03906"/>
    <w:rsid w:val="00AC2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55C5-5E7C-4D3C-9DB2-4CD8EF6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Ray</b:Tag>
    <b:SourceType>DocumentFromInternetSite</b:SourceType>
    <b:Guid>{A77FCF9F-7649-4063-83DD-34CE5B1058F9}</b:Guid>
    <b:Title>https://es.scribd.com</b:Title>
    <b:Author>
      <b:Author>
        <b:NameList>
          <b:Person>
            <b:Last>López</b:Last>
            <b:First>Raymundo</b:First>
            <b:Middle>Lumbreras</b:Middle>
          </b:Person>
        </b:NameList>
      </b:Author>
    </b:Author>
    <b:InternetSiteTitle>https://es.scribd.com</b:InternetSiteTitle>
    <b:URL>https://es.scribd.com/document/389494168/BaseDatosCU-pdf#</b:URL>
    <b:RefOrder>1</b:RefOrder>
  </b:Source>
</b:Sources>
</file>

<file path=customXml/itemProps1.xml><?xml version="1.0" encoding="utf-8"?>
<ds:datastoreItem xmlns:ds="http://schemas.openxmlformats.org/officeDocument/2006/customXml" ds:itemID="{6958E4E6-4EC9-4142-B66B-FAF5201D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303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Mj</dc:creator>
  <cp:keywords/>
  <dc:description/>
  <cp:lastModifiedBy>daniel</cp:lastModifiedBy>
  <cp:revision>2</cp:revision>
  <dcterms:created xsi:type="dcterms:W3CDTF">2019-02-04T18:22:00Z</dcterms:created>
  <dcterms:modified xsi:type="dcterms:W3CDTF">2019-02-08T05:34:00Z</dcterms:modified>
</cp:coreProperties>
</file>