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58" w:rsidRPr="00EF2E58" w:rsidRDefault="00EF2E58" w:rsidP="00EF2E58">
      <w:pPr>
        <w:jc w:val="center"/>
        <w:rPr>
          <w:rFonts w:ascii="Lucida Calligraphy" w:hAnsi="Lucida Calligraphy"/>
          <w:b/>
          <w:sz w:val="44"/>
        </w:rPr>
      </w:pPr>
      <w:r w:rsidRPr="00EF2E58">
        <w:rPr>
          <w:rFonts w:ascii="Lucida Calligraphy" w:hAnsi="Lucida Calligraphy"/>
          <w:b/>
          <w:sz w:val="44"/>
        </w:rPr>
        <w:t>María</w:t>
      </w:r>
      <w:r w:rsidRPr="00EF2E58">
        <w:rPr>
          <w:rFonts w:ascii="Lucida Calligraphy" w:hAnsi="Lucida Calligraphy"/>
          <w:b/>
          <w:sz w:val="44"/>
        </w:rPr>
        <w:t xml:space="preserve"> Montessori</w:t>
      </w:r>
      <w:bookmarkStart w:id="0" w:name="_GoBack"/>
      <w:bookmarkEnd w:id="0"/>
    </w:p>
    <w:p w:rsidR="00EF2E58" w:rsidRPr="00EF2E58" w:rsidRDefault="00EF2E58" w:rsidP="00EF2E58">
      <w:pPr>
        <w:jc w:val="center"/>
        <w:rPr>
          <w:rFonts w:ascii="Lucida Calligraphy" w:hAnsi="Lucida Calligraphy" w:cs="Cambria"/>
          <w:sz w:val="40"/>
        </w:rPr>
      </w:pPr>
    </w:p>
    <w:p w:rsidR="00D82D24" w:rsidRPr="00EF2E58" w:rsidRDefault="00EF2E58" w:rsidP="00EF2E58">
      <w:pPr>
        <w:jc w:val="both"/>
        <w:rPr>
          <w:rFonts w:ascii="Lucida Calligraphy" w:hAnsi="Lucida Calligraphy"/>
          <w:sz w:val="40"/>
        </w:rPr>
      </w:pPr>
      <w:r w:rsidRPr="00EF2E58">
        <w:rPr>
          <w:rFonts w:ascii="Lucida Calligraphy" w:hAnsi="Lucida Calligraphy" w:cs="Cambria"/>
          <w:sz w:val="40"/>
        </w:rPr>
        <w:t>«</w:t>
      </w:r>
      <w:r w:rsidRPr="00EF2E58">
        <w:rPr>
          <w:rFonts w:ascii="Lucida Calligraphy" w:hAnsi="Lucida Calligraphy"/>
          <w:sz w:val="40"/>
        </w:rPr>
        <w:t>El ni</w:t>
      </w:r>
      <w:r w:rsidRPr="00EF2E58">
        <w:rPr>
          <w:rFonts w:ascii="Lucida Calligraphy" w:hAnsi="Lucida Calligraphy" w:cs="Good night"/>
          <w:sz w:val="40"/>
        </w:rPr>
        <w:t>ñ</w:t>
      </w:r>
      <w:r w:rsidRPr="00EF2E58">
        <w:rPr>
          <w:rFonts w:ascii="Lucida Calligraphy" w:hAnsi="Lucida Calligraphy"/>
          <w:sz w:val="40"/>
        </w:rPr>
        <w:t>o, con su enorme potencial f</w:t>
      </w:r>
      <w:r w:rsidRPr="00EF2E58">
        <w:rPr>
          <w:rFonts w:ascii="Lucida Calligraphy" w:hAnsi="Lucida Calligraphy" w:cs="Good night"/>
          <w:sz w:val="40"/>
        </w:rPr>
        <w:t>í</w:t>
      </w:r>
      <w:r w:rsidRPr="00EF2E58">
        <w:rPr>
          <w:rFonts w:ascii="Lucida Calligraphy" w:hAnsi="Lucida Calligraphy"/>
          <w:sz w:val="40"/>
        </w:rPr>
        <w:t>sico e intelectual, es un milagro frente a nosotros. Este hecho debe ser transmitido a todos los padres, educadores y personas interesadas en ni</w:t>
      </w:r>
      <w:r w:rsidRPr="00EF2E58">
        <w:rPr>
          <w:rFonts w:ascii="Lucida Calligraphy" w:hAnsi="Lucida Calligraphy" w:cs="Good night"/>
          <w:sz w:val="40"/>
        </w:rPr>
        <w:t>ñ</w:t>
      </w:r>
      <w:r w:rsidRPr="00EF2E58">
        <w:rPr>
          <w:rFonts w:ascii="Lucida Calligraphy" w:hAnsi="Lucida Calligraphy"/>
          <w:sz w:val="40"/>
        </w:rPr>
        <w:t>os, porque la educaci</w:t>
      </w:r>
      <w:r w:rsidRPr="00EF2E58">
        <w:rPr>
          <w:rFonts w:ascii="Lucida Calligraphy" w:hAnsi="Lucida Calligraphy" w:cs="Good night"/>
          <w:sz w:val="40"/>
        </w:rPr>
        <w:t>ó</w:t>
      </w:r>
      <w:r w:rsidRPr="00EF2E58">
        <w:rPr>
          <w:rFonts w:ascii="Lucida Calligraphy" w:hAnsi="Lucida Calligraphy"/>
          <w:sz w:val="40"/>
        </w:rPr>
        <w:t>n desde el comienzo de la vida podr</w:t>
      </w:r>
      <w:r w:rsidRPr="00EF2E58">
        <w:rPr>
          <w:rFonts w:ascii="Lucida Calligraphy" w:hAnsi="Lucida Calligraphy" w:cs="Good night"/>
          <w:sz w:val="40"/>
        </w:rPr>
        <w:t>í</w:t>
      </w:r>
      <w:r w:rsidRPr="00EF2E58">
        <w:rPr>
          <w:rFonts w:ascii="Lucida Calligraphy" w:hAnsi="Lucida Calligraphy"/>
          <w:sz w:val="40"/>
        </w:rPr>
        <w:t>a cambiar verdaderamente el presente y futuro de la sociedad. Tenemos que tener claro, eso sí, que el desarrollo del potencial humano no está determinado por nosotros. Solo podemos servir al desarrollo del niño, pues este se realiza en un espacio en el que hay leyes que rigen el funcionamiento de cada ser humano y cada desarrollo tiene que estar en armonía con todo el mundo que nos rodea y con todo el universo</w:t>
      </w:r>
      <w:r w:rsidRPr="00EF2E58">
        <w:rPr>
          <w:rFonts w:ascii="Lucida Calligraphy" w:hAnsi="Lucida Calligraphy" w:cs="Cambria"/>
          <w:sz w:val="40"/>
        </w:rPr>
        <w:t>»</w:t>
      </w:r>
      <w:r w:rsidRPr="00EF2E58">
        <w:rPr>
          <w:rFonts w:ascii="Lucida Calligraphy" w:hAnsi="Lucida Calligraphy"/>
          <w:sz w:val="40"/>
        </w:rPr>
        <w:t xml:space="preserve">. </w:t>
      </w:r>
    </w:p>
    <w:sectPr w:rsidR="00D82D24" w:rsidRPr="00EF2E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od night">
    <w:panose1 w:val="00000000000000000000"/>
    <w:charset w:val="00"/>
    <w:family w:val="auto"/>
    <w:pitch w:val="variable"/>
    <w:sig w:usb0="8000002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58"/>
    <w:rsid w:val="00D82D24"/>
    <w:rsid w:val="00EF2E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A56A3-FADA-416A-A96A-EBCAB43F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571</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VELASCO</dc:creator>
  <cp:keywords/>
  <dc:description/>
  <cp:lastModifiedBy>LEIDY VELASCO</cp:lastModifiedBy>
  <cp:revision>1</cp:revision>
  <dcterms:created xsi:type="dcterms:W3CDTF">2019-02-09T22:28:00Z</dcterms:created>
  <dcterms:modified xsi:type="dcterms:W3CDTF">2019-02-09T22:31:00Z</dcterms:modified>
</cp:coreProperties>
</file>