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61" w:rsidRPr="00BE6886" w:rsidRDefault="00673D61" w:rsidP="00673D61">
      <w:pPr>
        <w:spacing w:line="276" w:lineRule="auto"/>
        <w:ind w:firstLine="0"/>
        <w:jc w:val="both"/>
        <w:rPr>
          <w:rFonts w:asciiTheme="majorHAnsi" w:hAnsiTheme="majorHAnsi" w:cstheme="majorHAnsi"/>
          <w:b/>
          <w:i/>
          <w:sz w:val="22"/>
        </w:rPr>
      </w:pPr>
      <w:r w:rsidRPr="00BE6886">
        <w:rPr>
          <w:rFonts w:asciiTheme="majorHAnsi" w:hAnsiTheme="majorHAnsi" w:cstheme="majorHAnsi"/>
          <w:b/>
          <w:i/>
          <w:sz w:val="22"/>
        </w:rPr>
        <w:t>Dato:</w:t>
      </w:r>
    </w:p>
    <w:p w:rsidR="00673D61" w:rsidRPr="00BE6886" w:rsidRDefault="00673D61" w:rsidP="00673D61">
      <w:pPr>
        <w:spacing w:line="276" w:lineRule="auto"/>
        <w:ind w:firstLine="0"/>
        <w:jc w:val="both"/>
        <w:rPr>
          <w:rFonts w:asciiTheme="majorHAnsi" w:hAnsiTheme="majorHAnsi" w:cstheme="majorHAnsi"/>
          <w:b/>
          <w:bCs/>
          <w:i/>
          <w:sz w:val="22"/>
        </w:rPr>
      </w:pPr>
      <w:r w:rsidRPr="00BE6886">
        <w:rPr>
          <w:rFonts w:asciiTheme="majorHAnsi" w:hAnsiTheme="majorHAnsi" w:cstheme="majorHAnsi"/>
          <w:b/>
          <w:bCs/>
          <w:i/>
          <w:sz w:val="22"/>
        </w:rPr>
        <w:t xml:space="preserve">Cada elemento informativo (nombre, dirección, sueldo, etc.) es lo que se conoce como dato (en inglés data).  </w:t>
      </w:r>
    </w:p>
    <w:p w:rsidR="00673D61" w:rsidRPr="00BE6886" w:rsidRDefault="00BE6886" w:rsidP="00BE6886">
      <w:pPr>
        <w:spacing w:line="276" w:lineRule="auto"/>
        <w:ind w:firstLine="0"/>
        <w:jc w:val="both"/>
        <w:rPr>
          <w:rFonts w:asciiTheme="majorHAnsi" w:hAnsiTheme="majorHAnsi" w:cstheme="majorHAnsi"/>
          <w:b/>
          <w:bCs/>
          <w:i/>
          <w:sz w:val="22"/>
        </w:rPr>
      </w:pPr>
      <w:sdt>
        <w:sdtPr>
          <w:rPr>
            <w:rFonts w:asciiTheme="majorHAnsi" w:hAnsiTheme="majorHAnsi" w:cstheme="majorHAnsi"/>
            <w:b/>
            <w:bCs/>
            <w:i/>
            <w:sz w:val="22"/>
          </w:rPr>
          <w:id w:val="-659609891"/>
          <w:citation/>
        </w:sdtPr>
        <w:sdtEndPr/>
        <w:sdtContent>
          <w:r w:rsidR="00673D61" w:rsidRPr="00BE6886">
            <w:rPr>
              <w:rFonts w:asciiTheme="majorHAnsi" w:hAnsiTheme="majorHAnsi" w:cstheme="majorHAnsi"/>
              <w:b/>
              <w:bCs/>
              <w:i/>
              <w:sz w:val="22"/>
            </w:rPr>
            <w:fldChar w:fldCharType="begin"/>
          </w:r>
          <w:r w:rsidR="00673D61" w:rsidRPr="00BE6886">
            <w:rPr>
              <w:rFonts w:asciiTheme="majorHAnsi" w:hAnsiTheme="majorHAnsi" w:cstheme="majorHAnsi"/>
              <w:b/>
              <w:bCs/>
              <w:i/>
              <w:sz w:val="22"/>
            </w:rPr>
            <w:instrText xml:space="preserve">CITATION Jor04 \p 7 \l 2058 </w:instrText>
          </w:r>
          <w:r w:rsidR="00673D61" w:rsidRPr="00BE6886">
            <w:rPr>
              <w:rFonts w:asciiTheme="majorHAnsi" w:hAnsiTheme="majorHAnsi" w:cstheme="majorHAnsi"/>
              <w:b/>
              <w:bCs/>
              <w:i/>
              <w:sz w:val="22"/>
            </w:rPr>
            <w:fldChar w:fldCharType="separate"/>
          </w:r>
          <w:r w:rsidR="00673D61" w:rsidRPr="00BE6886">
            <w:rPr>
              <w:rFonts w:asciiTheme="majorHAnsi" w:hAnsiTheme="majorHAnsi" w:cstheme="majorHAnsi"/>
              <w:b/>
              <w:i/>
              <w:sz w:val="22"/>
            </w:rPr>
            <w:t>(Sánchez, 2004, pág. 7)</w:t>
          </w:r>
          <w:r w:rsidR="00673D61" w:rsidRPr="00BE6886">
            <w:rPr>
              <w:rFonts w:asciiTheme="majorHAnsi" w:hAnsiTheme="majorHAnsi" w:cstheme="majorHAnsi"/>
              <w:b/>
              <w:i/>
              <w:sz w:val="22"/>
            </w:rPr>
            <w:fldChar w:fldCharType="end"/>
          </w:r>
        </w:sdtContent>
      </w:sdt>
    </w:p>
    <w:p w:rsidR="00ED47DB" w:rsidRPr="002D3C24" w:rsidRDefault="00ED47DB" w:rsidP="002D3C2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i/>
        </w:rPr>
      </w:pPr>
      <w:bookmarkStart w:id="0" w:name="_GoBack"/>
      <w:bookmarkEnd w:id="0"/>
    </w:p>
    <w:sectPr w:rsidR="00ED47DB" w:rsidRPr="002D3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2590"/>
    <w:multiLevelType w:val="hybridMultilevel"/>
    <w:tmpl w:val="04F0D12A"/>
    <w:lvl w:ilvl="0" w:tplc="BDE81A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24"/>
    <w:rsid w:val="000127DC"/>
    <w:rsid w:val="002D3C24"/>
    <w:rsid w:val="003077D5"/>
    <w:rsid w:val="00673D61"/>
    <w:rsid w:val="00872F3D"/>
    <w:rsid w:val="00BE6886"/>
    <w:rsid w:val="00C964B7"/>
    <w:rsid w:val="00D529EB"/>
    <w:rsid w:val="00DF43F4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E895"/>
  <w15:chartTrackingRefBased/>
  <w15:docId w15:val="{730C8F4F-4EF9-499E-9EFE-A6C7C7A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EB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  <b:Source>
    <b:Tag>Jor04</b:Tag>
    <b:SourceType>Book</b:SourceType>
    <b:Guid>{DA967F06-E3FE-45EA-BADE-567D97B6D503}</b:Guid>
    <b:Author>
      <b:Author>
        <b:NameList>
          <b:Person>
            <b:Last>Sánchez</b:Last>
            <b:First>Jorgue</b:First>
          </b:Person>
        </b:NameList>
      </b:Author>
    </b:Author>
    <b:Title>Conceptual de  Bases de Datos</b:Title>
    <b:Year>2004</b:Year>
    <b:City>Stanford, California 94305, USA. 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A3881A9A-9CC2-4168-B46A-B9836612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2019-02-13T02:59:00Z</dcterms:created>
  <dcterms:modified xsi:type="dcterms:W3CDTF">2019-02-13T03:11:00Z</dcterms:modified>
</cp:coreProperties>
</file>