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2B" w:rsidRDefault="00A9242B" w:rsidP="00A9242B">
      <w:pPr>
        <w:jc w:val="center"/>
        <w:rPr>
          <w:sz w:val="96"/>
          <w:szCs w:val="96"/>
        </w:rPr>
      </w:pPr>
      <w:r w:rsidRPr="00A9242B">
        <w:rPr>
          <w:color w:val="FF0000"/>
          <w:sz w:val="96"/>
          <w:szCs w:val="96"/>
        </w:rPr>
        <w:t>BIOTOPO</w:t>
      </w:r>
      <w:bookmarkStart w:id="0" w:name="_GoBack"/>
      <w:bookmarkEnd w:id="0"/>
    </w:p>
    <w:p w:rsidR="00A9242B" w:rsidRDefault="00A9242B">
      <w:pPr>
        <w:rPr>
          <w:sz w:val="96"/>
          <w:szCs w:val="96"/>
        </w:rPr>
      </w:pPr>
    </w:p>
    <w:p w:rsidR="00DF2057" w:rsidRPr="00A9242B" w:rsidRDefault="00A9242B">
      <w:pPr>
        <w:rPr>
          <w:sz w:val="96"/>
          <w:szCs w:val="96"/>
        </w:rPr>
      </w:pPr>
      <w:proofErr w:type="gramStart"/>
      <w:r w:rsidRPr="00A9242B">
        <w:rPr>
          <w:sz w:val="96"/>
          <w:szCs w:val="96"/>
        </w:rPr>
        <w:t>es</w:t>
      </w:r>
      <w:proofErr w:type="gramEnd"/>
      <w:r w:rsidRPr="00A9242B">
        <w:rPr>
          <w:sz w:val="96"/>
          <w:szCs w:val="96"/>
        </w:rPr>
        <w:t xml:space="preserve"> el área que ocupan las comunidades para desarrollar sus funciones vitales</w:t>
      </w:r>
    </w:p>
    <w:sectPr w:rsidR="00DF2057" w:rsidRPr="00A924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2B"/>
    <w:rsid w:val="00A9242B"/>
    <w:rsid w:val="00D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>HP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2019-03-02T06:03:00Z</dcterms:created>
  <dcterms:modified xsi:type="dcterms:W3CDTF">2019-03-02T06:04:00Z</dcterms:modified>
</cp:coreProperties>
</file>