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BE" w:rsidRDefault="00582E9A" w:rsidP="00582E9A">
      <w:pPr>
        <w:jc w:val="center"/>
        <w:rPr>
          <w:color w:val="00B050"/>
          <w:sz w:val="96"/>
          <w:szCs w:val="96"/>
        </w:rPr>
      </w:pPr>
      <w:r w:rsidRPr="00582E9A">
        <w:rPr>
          <w:color w:val="00B050"/>
          <w:sz w:val="96"/>
          <w:szCs w:val="96"/>
        </w:rPr>
        <w:t>COMUNIDAD</w:t>
      </w:r>
      <w:bookmarkStart w:id="0" w:name="_GoBack"/>
      <w:bookmarkEnd w:id="0"/>
    </w:p>
    <w:p w:rsidR="00582E9A" w:rsidRPr="00582E9A" w:rsidRDefault="00582E9A" w:rsidP="00582E9A">
      <w:pPr>
        <w:jc w:val="center"/>
        <w:rPr>
          <w:rFonts w:ascii="Arial Black" w:hAnsi="Arial Black"/>
          <w:color w:val="000000" w:themeColor="text1"/>
          <w:sz w:val="32"/>
          <w:szCs w:val="32"/>
        </w:rPr>
      </w:pPr>
      <w:r w:rsidRPr="00582E9A">
        <w:rPr>
          <w:rFonts w:ascii="Arial Black" w:hAnsi="Arial Black"/>
          <w:color w:val="000000" w:themeColor="text1"/>
          <w:sz w:val="32"/>
          <w:szCs w:val="32"/>
        </w:rPr>
        <w:t>Una comunidad es un grupo de seres humanos que tienen ciertos elementos en común, tales como el idioma, costumbres, valores, tareas, visión del mundo, edad, ubicación geográfica (un barrio, por ejemplo), estatus social o roles.</w:t>
      </w:r>
    </w:p>
    <w:sectPr w:rsidR="00582E9A" w:rsidRPr="00582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9A"/>
    <w:rsid w:val="00582E9A"/>
    <w:rsid w:val="00C734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2A3FA-456C-4419-AA36-0F28D97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cristhianrussell4@gmail.com</dc:creator>
  <cp:keywords/>
  <dc:description/>
  <cp:lastModifiedBy>cristhianrussell4@gmail.com</cp:lastModifiedBy>
  <cp:revision>1</cp:revision>
  <dcterms:created xsi:type="dcterms:W3CDTF">2019-03-02T16:05:00Z</dcterms:created>
  <dcterms:modified xsi:type="dcterms:W3CDTF">2019-03-02T16:06:00Z</dcterms:modified>
</cp:coreProperties>
</file>