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0F49" w:rsidRPr="00800F49" w:rsidRDefault="00800F49" w:rsidP="00800F49">
      <w:pPr>
        <w:jc w:val="center"/>
        <w:rPr>
          <w:rFonts w:ascii="Arial" w:hAnsi="Arial" w:cs="Arial"/>
          <w:sz w:val="24"/>
          <w:u w:val="single"/>
        </w:rPr>
      </w:pPr>
      <w:r w:rsidRPr="00800F49">
        <w:rPr>
          <w:rFonts w:ascii="Arial" w:hAnsi="Arial" w:cs="Arial"/>
          <w:sz w:val="24"/>
          <w:u w:val="single"/>
        </w:rPr>
        <w:t>BIOCENOSIS</w:t>
      </w:r>
      <w:bookmarkStart w:id="0" w:name="_GoBack"/>
      <w:bookmarkEnd w:id="0"/>
    </w:p>
    <w:p w:rsidR="00800F49" w:rsidRDefault="00800F49">
      <w:r>
        <w:rPr>
          <w:rFonts w:ascii="Arial" w:hAnsi="Arial" w:cs="Arial"/>
          <w:noProof/>
          <w:color w:val="1A0DAB"/>
          <w:sz w:val="20"/>
          <w:szCs w:val="20"/>
          <w:bdr w:val="none" w:sz="0" w:space="0" w:color="auto" w:frame="1"/>
        </w:rPr>
        <w:drawing>
          <wp:inline distT="0" distB="0" distL="0" distR="0">
            <wp:extent cx="5612130" cy="2921820"/>
            <wp:effectExtent l="0" t="0" r="7620" b="0"/>
            <wp:docPr id="1" name="Imagen 1" descr="Resultado de imagen para biocenosis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biocenosis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92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F49" w:rsidRDefault="00800F49"/>
    <w:p w:rsidR="00800F49" w:rsidRPr="00800F49" w:rsidRDefault="00800F49" w:rsidP="00800F49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s-ES" w:eastAsia="es-MX"/>
        </w:rPr>
      </w:pPr>
      <w:hyperlink r:id="rId6" w:anchor="p-search" w:history="1"/>
      <w:r w:rsidRPr="00800F49">
        <w:rPr>
          <w:rFonts w:ascii="Arial" w:eastAsia="Times New Roman" w:hAnsi="Arial" w:cs="Arial"/>
          <w:sz w:val="24"/>
          <w:szCs w:val="24"/>
          <w:lang w:val="es-ES" w:eastAsia="es-MX"/>
        </w:rPr>
        <w:t xml:space="preserve">Una </w:t>
      </w:r>
      <w:r w:rsidRPr="00800F49">
        <w:rPr>
          <w:rFonts w:ascii="Arial" w:eastAsia="Times New Roman" w:hAnsi="Arial" w:cs="Arial"/>
          <w:bCs/>
          <w:sz w:val="24"/>
          <w:szCs w:val="24"/>
          <w:lang w:val="es-ES" w:eastAsia="es-MX"/>
        </w:rPr>
        <w:t>biocenosis</w:t>
      </w:r>
      <w:r w:rsidRPr="00800F49">
        <w:rPr>
          <w:rFonts w:ascii="Arial" w:eastAsia="Times New Roman" w:hAnsi="Arial" w:cs="Arial"/>
          <w:sz w:val="24"/>
          <w:szCs w:val="24"/>
          <w:lang w:val="es-ES" w:eastAsia="es-MX"/>
        </w:rPr>
        <w:t xml:space="preserve"> (también llamada </w:t>
      </w:r>
      <w:r w:rsidRPr="00800F49">
        <w:rPr>
          <w:rFonts w:ascii="Arial" w:eastAsia="Times New Roman" w:hAnsi="Arial" w:cs="Arial"/>
          <w:bCs/>
          <w:sz w:val="24"/>
          <w:szCs w:val="24"/>
          <w:lang w:val="es-ES" w:eastAsia="es-MX"/>
        </w:rPr>
        <w:t>comunidad biótica</w:t>
      </w:r>
      <w:r w:rsidRPr="00800F49">
        <w:rPr>
          <w:rFonts w:ascii="Arial" w:eastAsia="Times New Roman" w:hAnsi="Arial" w:cs="Arial"/>
          <w:sz w:val="24"/>
          <w:szCs w:val="24"/>
          <w:lang w:val="es-ES" w:eastAsia="es-MX"/>
        </w:rPr>
        <w:t xml:space="preserve">, </w:t>
      </w:r>
      <w:r w:rsidRPr="00800F49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comunidad biológica, </w:t>
      </w:r>
      <w:hyperlink r:id="rId7" w:tooltip="Ecología de comunidades" w:history="1">
        <w:r w:rsidRPr="00800F49">
          <w:rPr>
            <w:rFonts w:ascii="Arial" w:eastAsia="Times New Roman" w:hAnsi="Arial" w:cs="Arial"/>
            <w:bCs/>
            <w:sz w:val="24"/>
            <w:szCs w:val="24"/>
            <w:lang w:val="es-ES" w:eastAsia="es-MX"/>
          </w:rPr>
          <w:t>comunidad ecológica</w:t>
        </w:r>
      </w:hyperlink>
      <w:r w:rsidRPr="00800F49">
        <w:rPr>
          <w:rFonts w:ascii="Arial" w:eastAsia="Times New Roman" w:hAnsi="Arial" w:cs="Arial"/>
          <w:sz w:val="24"/>
          <w:szCs w:val="24"/>
          <w:lang w:val="es-ES" w:eastAsia="es-MX"/>
        </w:rPr>
        <w:t xml:space="preserve"> o simplemente comunidad) es el conjunto de </w:t>
      </w:r>
      <w:hyperlink r:id="rId8" w:tooltip="Ser vivo" w:history="1">
        <w:r w:rsidRPr="00800F49">
          <w:rPr>
            <w:rFonts w:ascii="Arial" w:eastAsia="Times New Roman" w:hAnsi="Arial" w:cs="Arial"/>
            <w:sz w:val="24"/>
            <w:szCs w:val="24"/>
            <w:lang w:val="es-ES" w:eastAsia="es-MX"/>
          </w:rPr>
          <w:t>organismos</w:t>
        </w:r>
      </w:hyperlink>
      <w:r w:rsidRPr="00800F49">
        <w:rPr>
          <w:rFonts w:ascii="Arial" w:eastAsia="Times New Roman" w:hAnsi="Arial" w:cs="Arial"/>
          <w:sz w:val="24"/>
          <w:szCs w:val="24"/>
          <w:lang w:val="es-ES" w:eastAsia="es-MX"/>
        </w:rPr>
        <w:t xml:space="preserve"> de todas las </w:t>
      </w:r>
      <w:hyperlink r:id="rId9" w:tooltip="Especie" w:history="1">
        <w:r w:rsidRPr="00800F49">
          <w:rPr>
            <w:rFonts w:ascii="Arial" w:eastAsia="Times New Roman" w:hAnsi="Arial" w:cs="Arial"/>
            <w:sz w:val="24"/>
            <w:szCs w:val="24"/>
            <w:lang w:val="es-ES" w:eastAsia="es-MX"/>
          </w:rPr>
          <w:t>especies</w:t>
        </w:r>
      </w:hyperlink>
      <w:r w:rsidRPr="00800F49">
        <w:rPr>
          <w:rFonts w:ascii="Arial" w:eastAsia="Times New Roman" w:hAnsi="Arial" w:cs="Arial"/>
          <w:sz w:val="24"/>
          <w:szCs w:val="24"/>
          <w:lang w:val="es-ES" w:eastAsia="es-MX"/>
        </w:rPr>
        <w:t xml:space="preserve"> que coexisten en un espacio definido llamado </w:t>
      </w:r>
      <w:hyperlink r:id="rId10" w:tooltip="Biotopo" w:history="1">
        <w:r w:rsidRPr="00800F49">
          <w:rPr>
            <w:rFonts w:ascii="Arial" w:eastAsia="Times New Roman" w:hAnsi="Arial" w:cs="Arial"/>
            <w:sz w:val="24"/>
            <w:szCs w:val="24"/>
            <w:lang w:val="es-ES" w:eastAsia="es-MX"/>
          </w:rPr>
          <w:t>biotopo</w:t>
        </w:r>
      </w:hyperlink>
      <w:r w:rsidRPr="00800F49">
        <w:rPr>
          <w:rFonts w:ascii="Arial" w:eastAsia="Times New Roman" w:hAnsi="Arial" w:cs="Arial"/>
          <w:sz w:val="24"/>
          <w:szCs w:val="24"/>
          <w:lang w:val="es-ES" w:eastAsia="es-MX"/>
        </w:rPr>
        <w:t xml:space="preserve">, que ofrece las condiciones ambientales necesarias para su supervivencia. Puede dividirse en </w:t>
      </w:r>
      <w:hyperlink r:id="rId11" w:tooltip="Fitocenosis" w:history="1">
        <w:proofErr w:type="spellStart"/>
        <w:r w:rsidRPr="00800F49">
          <w:rPr>
            <w:rFonts w:ascii="Arial" w:eastAsia="Times New Roman" w:hAnsi="Arial" w:cs="Arial"/>
            <w:sz w:val="24"/>
            <w:szCs w:val="24"/>
            <w:lang w:val="es-ES" w:eastAsia="es-MX"/>
          </w:rPr>
          <w:t>fitocenosis</w:t>
        </w:r>
        <w:proofErr w:type="spellEnd"/>
      </w:hyperlink>
      <w:r w:rsidRPr="00800F49">
        <w:rPr>
          <w:rFonts w:ascii="Arial" w:eastAsia="Times New Roman" w:hAnsi="Arial" w:cs="Arial"/>
          <w:sz w:val="24"/>
          <w:szCs w:val="24"/>
          <w:lang w:val="es-ES" w:eastAsia="es-MX"/>
        </w:rPr>
        <w:t xml:space="preserve">, que es el conjunto de especies </w:t>
      </w:r>
      <w:hyperlink r:id="rId12" w:tooltip="Vegetal" w:history="1">
        <w:r w:rsidRPr="00800F49">
          <w:rPr>
            <w:rFonts w:ascii="Arial" w:eastAsia="Times New Roman" w:hAnsi="Arial" w:cs="Arial"/>
            <w:sz w:val="24"/>
            <w:szCs w:val="24"/>
            <w:lang w:val="es-ES" w:eastAsia="es-MX"/>
          </w:rPr>
          <w:t>vegetales</w:t>
        </w:r>
      </w:hyperlink>
      <w:r w:rsidRPr="00800F49">
        <w:rPr>
          <w:rFonts w:ascii="Arial" w:eastAsia="Times New Roman" w:hAnsi="Arial" w:cs="Arial"/>
          <w:sz w:val="24"/>
          <w:szCs w:val="24"/>
          <w:lang w:val="es-ES" w:eastAsia="es-MX"/>
        </w:rPr>
        <w:t xml:space="preserve">, </w:t>
      </w:r>
      <w:hyperlink r:id="rId13" w:tooltip="Zoocenosis" w:history="1">
        <w:proofErr w:type="spellStart"/>
        <w:r w:rsidRPr="00800F49">
          <w:rPr>
            <w:rFonts w:ascii="Arial" w:eastAsia="Times New Roman" w:hAnsi="Arial" w:cs="Arial"/>
            <w:sz w:val="24"/>
            <w:szCs w:val="24"/>
            <w:lang w:val="es-ES" w:eastAsia="es-MX"/>
          </w:rPr>
          <w:t>zoocenosis</w:t>
        </w:r>
        <w:proofErr w:type="spellEnd"/>
      </w:hyperlink>
      <w:r w:rsidRPr="00800F49">
        <w:rPr>
          <w:rFonts w:ascii="Arial" w:eastAsia="Times New Roman" w:hAnsi="Arial" w:cs="Arial"/>
          <w:sz w:val="24"/>
          <w:szCs w:val="24"/>
          <w:lang w:val="es-ES" w:eastAsia="es-MX"/>
        </w:rPr>
        <w:t xml:space="preserve"> (conjunto de </w:t>
      </w:r>
      <w:hyperlink r:id="rId14" w:tooltip="Animalia" w:history="1">
        <w:r w:rsidRPr="00800F49">
          <w:rPr>
            <w:rFonts w:ascii="Arial" w:eastAsia="Times New Roman" w:hAnsi="Arial" w:cs="Arial"/>
            <w:sz w:val="24"/>
            <w:szCs w:val="24"/>
            <w:lang w:val="es-ES" w:eastAsia="es-MX"/>
          </w:rPr>
          <w:t>animales</w:t>
        </w:r>
      </w:hyperlink>
      <w:r w:rsidRPr="00800F49">
        <w:rPr>
          <w:rFonts w:ascii="Arial" w:eastAsia="Times New Roman" w:hAnsi="Arial" w:cs="Arial"/>
          <w:sz w:val="24"/>
          <w:szCs w:val="24"/>
          <w:lang w:val="es-ES" w:eastAsia="es-MX"/>
        </w:rPr>
        <w:t xml:space="preserve">) y </w:t>
      </w:r>
      <w:hyperlink r:id="rId15" w:tooltip="Microbiocenosis (aún no redactado)" w:history="1">
        <w:proofErr w:type="spellStart"/>
        <w:r w:rsidRPr="00800F49">
          <w:rPr>
            <w:rFonts w:ascii="Arial" w:eastAsia="Times New Roman" w:hAnsi="Arial" w:cs="Arial"/>
            <w:sz w:val="24"/>
            <w:szCs w:val="24"/>
            <w:lang w:val="es-ES" w:eastAsia="es-MX"/>
          </w:rPr>
          <w:t>microbiocenosis</w:t>
        </w:r>
        <w:proofErr w:type="spellEnd"/>
      </w:hyperlink>
      <w:r w:rsidRPr="00800F49">
        <w:rPr>
          <w:rFonts w:ascii="Arial" w:eastAsia="Times New Roman" w:hAnsi="Arial" w:cs="Arial"/>
          <w:sz w:val="24"/>
          <w:szCs w:val="24"/>
          <w:lang w:val="es-ES" w:eastAsia="es-MX"/>
        </w:rPr>
        <w:t xml:space="preserve"> (conjunto de </w:t>
      </w:r>
      <w:hyperlink r:id="rId16" w:tooltip="Microorganismo" w:history="1">
        <w:r w:rsidRPr="00800F49">
          <w:rPr>
            <w:rFonts w:ascii="Arial" w:eastAsia="Times New Roman" w:hAnsi="Arial" w:cs="Arial"/>
            <w:sz w:val="24"/>
            <w:szCs w:val="24"/>
            <w:lang w:val="es-ES" w:eastAsia="es-MX"/>
          </w:rPr>
          <w:t>microorganismos</w:t>
        </w:r>
      </w:hyperlink>
      <w:r w:rsidRPr="00800F49">
        <w:rPr>
          <w:rFonts w:ascii="Arial" w:eastAsia="Times New Roman" w:hAnsi="Arial" w:cs="Arial"/>
          <w:sz w:val="24"/>
          <w:szCs w:val="24"/>
          <w:lang w:val="es-ES" w:eastAsia="es-MX"/>
        </w:rPr>
        <w:t xml:space="preserve">). </w:t>
      </w:r>
    </w:p>
    <w:p w:rsidR="00800F49" w:rsidRDefault="00800F49"/>
    <w:sectPr w:rsidR="00800F49" w:rsidSect="00800F49">
      <w:pgSz w:w="12240" w:h="15840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F49"/>
    <w:rsid w:val="0080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C2330"/>
  <w15:chartTrackingRefBased/>
  <w15:docId w15:val="{07C0BA5E-4DAE-47D9-BE1E-8CAFC0006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800F4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00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5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Ser_vivo" TargetMode="External"/><Relationship Id="rId13" Type="http://schemas.openxmlformats.org/officeDocument/2006/relationships/hyperlink" Target="https://es.wikipedia.org/wiki/Zoocenosis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es.wikipedia.org/wiki/Ecolog%C3%ADa_de_comunidades" TargetMode="External"/><Relationship Id="rId12" Type="http://schemas.openxmlformats.org/officeDocument/2006/relationships/hyperlink" Target="https://es.wikipedia.org/wiki/Vegetal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es.wikipedia.org/wiki/Microorganismo" TargetMode="External"/><Relationship Id="rId1" Type="http://schemas.openxmlformats.org/officeDocument/2006/relationships/styles" Target="styles.xml"/><Relationship Id="rId6" Type="http://schemas.openxmlformats.org/officeDocument/2006/relationships/hyperlink" Target="https://es.wikipedia.org/wiki/Biocenosis" TargetMode="External"/><Relationship Id="rId11" Type="http://schemas.openxmlformats.org/officeDocument/2006/relationships/hyperlink" Target="https://es.wikipedia.org/wiki/Fitocenosis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es.wikipedia.org/w/index.php?title=Microbiocenosis&amp;action=edit&amp;redlink=1" TargetMode="External"/><Relationship Id="rId10" Type="http://schemas.openxmlformats.org/officeDocument/2006/relationships/hyperlink" Target="https://es.wikipedia.org/wiki/Biotopo" TargetMode="External"/><Relationship Id="rId4" Type="http://schemas.openxmlformats.org/officeDocument/2006/relationships/hyperlink" Target="https://www.google.com.mx/url?sa=i&amp;rct=j&amp;q=&amp;esrc=s&amp;source=images&amp;cd=&amp;cad=rja&amp;uact=8&amp;ved=2ahUKEwjWxefCoOTgAhVQd6wKHaySBP0QjRx6BAgBEAU&amp;url=https%3A%2F%2Fconceptodefinicion.de%2Fbiocenosis%2F&amp;psig=AOvVaw0uIFv0tEhhEROMLRtD1yqy&amp;ust=1551643456168513" TargetMode="External"/><Relationship Id="rId9" Type="http://schemas.openxmlformats.org/officeDocument/2006/relationships/hyperlink" Target="https://es.wikipedia.org/wiki/Especie" TargetMode="External"/><Relationship Id="rId14" Type="http://schemas.openxmlformats.org/officeDocument/2006/relationships/hyperlink" Target="https://es.wikipedia.org/wiki/Animali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207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Lopez Orozco</dc:creator>
  <cp:keywords/>
  <dc:description/>
  <cp:lastModifiedBy>Isaac Lopez Orozco</cp:lastModifiedBy>
  <cp:revision>2</cp:revision>
  <dcterms:created xsi:type="dcterms:W3CDTF">2019-03-02T19:54:00Z</dcterms:created>
  <dcterms:modified xsi:type="dcterms:W3CDTF">2019-03-02T20:06:00Z</dcterms:modified>
</cp:coreProperties>
</file>