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E6F" w:rsidRPr="00105E6F" w:rsidRDefault="00105E6F" w:rsidP="00105E6F">
      <w:pPr>
        <w:jc w:val="center"/>
        <w:rPr>
          <w:rFonts w:ascii="Arial" w:hAnsi="Arial"/>
          <w:color w:val="222222"/>
          <w:sz w:val="24"/>
          <w:szCs w:val="21"/>
          <w:u w:val="single"/>
        </w:rPr>
      </w:pPr>
      <w:bookmarkStart w:id="0" w:name="_GoBack"/>
      <w:bookmarkEnd w:id="0"/>
      <w:r w:rsidRPr="00105E6F">
        <w:rPr>
          <w:rFonts w:ascii="Arial" w:hAnsi="Arial"/>
          <w:color w:val="222222"/>
          <w:sz w:val="24"/>
          <w:szCs w:val="21"/>
          <w:u w:val="single"/>
        </w:rPr>
        <w:t>ECOSISTEMAS</w:t>
      </w:r>
    </w:p>
    <w:p w:rsidR="00164B81" w:rsidRPr="00105E6F" w:rsidRDefault="00164B81" w:rsidP="00105E6F">
      <w:pPr>
        <w:jc w:val="both"/>
        <w:rPr>
          <w:rFonts w:ascii="Arial" w:hAnsi="Arial"/>
          <w:sz w:val="24"/>
          <w:szCs w:val="24"/>
        </w:rPr>
      </w:pPr>
      <w:r w:rsidRPr="00105E6F">
        <w:rPr>
          <w:rFonts w:ascii="Arial" w:hAnsi="Arial"/>
          <w:sz w:val="24"/>
          <w:szCs w:val="24"/>
        </w:rPr>
        <w:t xml:space="preserve">Un </w:t>
      </w:r>
      <w:r w:rsidRPr="00105E6F">
        <w:rPr>
          <w:rFonts w:ascii="Arial" w:hAnsi="Arial"/>
          <w:bCs/>
          <w:sz w:val="24"/>
          <w:szCs w:val="24"/>
        </w:rPr>
        <w:t>ecosistema</w:t>
      </w:r>
      <w:r w:rsidRPr="00105E6F">
        <w:rPr>
          <w:rFonts w:ascii="Arial" w:hAnsi="Arial"/>
          <w:sz w:val="24"/>
          <w:szCs w:val="24"/>
        </w:rPr>
        <w:t xml:space="preserve"> es un sistema biológico constituido por una comunidad de </w:t>
      </w:r>
      <w:hyperlink r:id="rId5" w:tooltip="Ser vivo" w:history="1">
        <w:r w:rsidRPr="00105E6F">
          <w:rPr>
            <w:rStyle w:val="Hipervnculo"/>
            <w:rFonts w:ascii="Arial" w:hAnsi="Arial"/>
            <w:color w:val="auto"/>
            <w:sz w:val="24"/>
            <w:szCs w:val="24"/>
            <w:u w:val="none"/>
          </w:rPr>
          <w:t>organismos vivos</w:t>
        </w:r>
      </w:hyperlink>
      <w:r w:rsidRPr="00105E6F">
        <w:rPr>
          <w:rFonts w:ascii="Arial" w:hAnsi="Arial"/>
          <w:sz w:val="24"/>
          <w:szCs w:val="24"/>
        </w:rPr>
        <w:t xml:space="preserve"> (</w:t>
      </w:r>
      <w:hyperlink r:id="rId6" w:tooltip="Biocenosis" w:history="1">
        <w:r w:rsidRPr="00105E6F">
          <w:rPr>
            <w:rStyle w:val="Hipervnculo"/>
            <w:rFonts w:ascii="Arial" w:hAnsi="Arial"/>
            <w:color w:val="auto"/>
            <w:sz w:val="24"/>
            <w:szCs w:val="24"/>
            <w:u w:val="none"/>
          </w:rPr>
          <w:t>biocenosis</w:t>
        </w:r>
      </w:hyperlink>
      <w:r w:rsidRPr="00105E6F">
        <w:rPr>
          <w:rFonts w:ascii="Arial" w:hAnsi="Arial"/>
          <w:sz w:val="24"/>
          <w:szCs w:val="24"/>
        </w:rPr>
        <w:t>) y el medio físico donde se relacionan (</w:t>
      </w:r>
      <w:hyperlink r:id="rId7" w:tooltip="Biotopo" w:history="1">
        <w:r w:rsidRPr="00105E6F">
          <w:rPr>
            <w:rStyle w:val="Hipervnculo"/>
            <w:rFonts w:ascii="Arial" w:hAnsi="Arial"/>
            <w:color w:val="auto"/>
            <w:sz w:val="24"/>
            <w:szCs w:val="24"/>
            <w:u w:val="none"/>
          </w:rPr>
          <w:t>biotopo</w:t>
        </w:r>
      </w:hyperlink>
      <w:r w:rsidRPr="00105E6F">
        <w:rPr>
          <w:rFonts w:ascii="Arial" w:hAnsi="Arial"/>
          <w:sz w:val="24"/>
          <w:szCs w:val="24"/>
        </w:rPr>
        <w:t>).</w:t>
      </w:r>
      <w:hyperlink r:id="rId8" w:anchor="cite_note-1" w:history="1">
        <w:r w:rsidRPr="00105E6F">
          <w:rPr>
            <w:rStyle w:val="Hipervnculo"/>
            <w:rFonts w:ascii="Arial" w:hAnsi="Arial"/>
            <w:color w:val="auto"/>
            <w:sz w:val="24"/>
            <w:szCs w:val="24"/>
            <w:u w:val="none"/>
            <w:vertAlign w:val="superscript"/>
          </w:rPr>
          <w:t>1</w:t>
        </w:r>
      </w:hyperlink>
      <w:r w:rsidRPr="00105E6F">
        <w:rPr>
          <w:rFonts w:ascii="Arial" w:hAnsi="Arial"/>
          <w:sz w:val="24"/>
          <w:szCs w:val="24"/>
        </w:rPr>
        <w:t xml:space="preserve">​ Se trata de una unidad compuesta de organismos interdependientes que comparten el mismo </w:t>
      </w:r>
      <w:hyperlink r:id="rId9" w:tooltip="Hábitat" w:history="1">
        <w:r w:rsidRPr="00105E6F">
          <w:rPr>
            <w:rStyle w:val="Hipervnculo"/>
            <w:rFonts w:ascii="Arial" w:hAnsi="Arial"/>
            <w:color w:val="auto"/>
            <w:sz w:val="24"/>
            <w:szCs w:val="24"/>
            <w:u w:val="none"/>
          </w:rPr>
          <w:t>hábitat</w:t>
        </w:r>
      </w:hyperlink>
      <w:r w:rsidRPr="00105E6F">
        <w:rPr>
          <w:rFonts w:ascii="Arial" w:hAnsi="Arial"/>
          <w:sz w:val="24"/>
          <w:szCs w:val="24"/>
        </w:rPr>
        <w:t>.</w:t>
      </w:r>
      <w:hyperlink r:id="rId10" w:anchor="cite_note-2" w:history="1">
        <w:r w:rsidRPr="00105E6F">
          <w:rPr>
            <w:rStyle w:val="Hipervnculo"/>
            <w:rFonts w:ascii="Arial" w:hAnsi="Arial"/>
            <w:color w:val="auto"/>
            <w:sz w:val="24"/>
            <w:szCs w:val="24"/>
            <w:u w:val="none"/>
            <w:vertAlign w:val="superscript"/>
          </w:rPr>
          <w:t>2</w:t>
        </w:r>
      </w:hyperlink>
      <w:r w:rsidRPr="00105E6F">
        <w:rPr>
          <w:rFonts w:ascii="Arial" w:hAnsi="Arial"/>
          <w:sz w:val="24"/>
          <w:szCs w:val="24"/>
        </w:rPr>
        <w:t>​ Los ecosistemas suelen formar una serie de cadenas que muestran la interdependencia de los organismos dentro del sistema.</w:t>
      </w:r>
      <w:hyperlink r:id="rId11" w:anchor="cite_note-Christopherson-3" w:history="1">
        <w:r w:rsidRPr="00105E6F">
          <w:rPr>
            <w:rStyle w:val="Hipervnculo"/>
            <w:rFonts w:ascii="Arial" w:hAnsi="Arial"/>
            <w:color w:val="auto"/>
            <w:sz w:val="24"/>
            <w:szCs w:val="24"/>
            <w:u w:val="none"/>
            <w:vertAlign w:val="superscript"/>
          </w:rPr>
          <w:t>3</w:t>
        </w:r>
      </w:hyperlink>
      <w:r w:rsidRPr="00105E6F">
        <w:rPr>
          <w:rFonts w:ascii="Arial" w:hAnsi="Arial"/>
          <w:sz w:val="24"/>
          <w:szCs w:val="24"/>
        </w:rPr>
        <w:t xml:space="preserve">​ También se puede definir así: «Un ecosistema consiste de la comunidad biológica de un lugar y de los factores físicos y químicos que constituyen el ambiente </w:t>
      </w:r>
      <w:hyperlink r:id="rId12" w:tooltip="Abiótico" w:history="1">
        <w:r w:rsidRPr="00105E6F">
          <w:rPr>
            <w:rStyle w:val="Hipervnculo"/>
            <w:rFonts w:ascii="Arial" w:hAnsi="Arial"/>
            <w:color w:val="auto"/>
            <w:sz w:val="24"/>
            <w:szCs w:val="24"/>
            <w:u w:val="none"/>
          </w:rPr>
          <w:t>abiótico</w:t>
        </w:r>
      </w:hyperlink>
      <w:r w:rsidRPr="00105E6F">
        <w:rPr>
          <w:rFonts w:ascii="Arial" w:hAnsi="Arial"/>
          <w:sz w:val="24"/>
          <w:szCs w:val="24"/>
        </w:rPr>
        <w:t>».</w:t>
      </w:r>
      <w:hyperlink r:id="rId13" w:anchor="cite_note-Michigan_U.-4" w:history="1">
        <w:r w:rsidRPr="00105E6F">
          <w:rPr>
            <w:rStyle w:val="Hipervnculo"/>
            <w:rFonts w:ascii="Arial" w:hAnsi="Arial"/>
            <w:color w:val="auto"/>
            <w:sz w:val="24"/>
            <w:szCs w:val="24"/>
            <w:u w:val="none"/>
            <w:vertAlign w:val="superscript"/>
          </w:rPr>
          <w:t>4</w:t>
        </w:r>
      </w:hyperlink>
      <w:r w:rsidRPr="00105E6F">
        <w:rPr>
          <w:rFonts w:ascii="Arial" w:hAnsi="Arial"/>
          <w:sz w:val="24"/>
          <w:szCs w:val="24"/>
        </w:rPr>
        <w:t xml:space="preserve">​ Se considera que los </w:t>
      </w:r>
      <w:hyperlink r:id="rId14" w:tooltip="Factores abióticos" w:history="1">
        <w:r w:rsidRPr="00105E6F">
          <w:rPr>
            <w:rStyle w:val="Hipervnculo"/>
            <w:rFonts w:ascii="Arial" w:hAnsi="Arial"/>
            <w:color w:val="auto"/>
            <w:sz w:val="24"/>
            <w:szCs w:val="24"/>
            <w:u w:val="none"/>
          </w:rPr>
          <w:t>factores abióticos</w:t>
        </w:r>
      </w:hyperlink>
      <w:r w:rsidRPr="00105E6F">
        <w:rPr>
          <w:rFonts w:ascii="Arial" w:hAnsi="Arial"/>
          <w:sz w:val="24"/>
          <w:szCs w:val="24"/>
        </w:rPr>
        <w:t xml:space="preserve"> y </w:t>
      </w:r>
      <w:hyperlink r:id="rId15" w:tooltip="Factores bióticos" w:history="1">
        <w:r w:rsidRPr="00105E6F">
          <w:rPr>
            <w:rStyle w:val="Hipervnculo"/>
            <w:rFonts w:ascii="Arial" w:hAnsi="Arial"/>
            <w:color w:val="auto"/>
            <w:sz w:val="24"/>
            <w:szCs w:val="24"/>
            <w:u w:val="none"/>
          </w:rPr>
          <w:t>bióticos</w:t>
        </w:r>
      </w:hyperlink>
      <w:r w:rsidRPr="00105E6F">
        <w:rPr>
          <w:rFonts w:ascii="Arial" w:hAnsi="Arial"/>
          <w:sz w:val="24"/>
          <w:szCs w:val="24"/>
        </w:rPr>
        <w:t xml:space="preserve"> están ligados por las </w:t>
      </w:r>
      <w:hyperlink r:id="rId16" w:tooltip="Cadena trófica" w:history="1">
        <w:r w:rsidRPr="00105E6F">
          <w:rPr>
            <w:rStyle w:val="Hipervnculo"/>
            <w:rFonts w:ascii="Arial" w:hAnsi="Arial"/>
            <w:color w:val="auto"/>
            <w:sz w:val="24"/>
            <w:szCs w:val="24"/>
            <w:u w:val="none"/>
          </w:rPr>
          <w:t>cadenas tróficas</w:t>
        </w:r>
      </w:hyperlink>
      <w:r w:rsidRPr="00105E6F">
        <w:rPr>
          <w:rFonts w:ascii="Arial" w:hAnsi="Arial"/>
          <w:sz w:val="24"/>
          <w:szCs w:val="24"/>
        </w:rPr>
        <w:t xml:space="preserve"> o sea el </w:t>
      </w:r>
      <w:hyperlink r:id="rId17" w:tooltip="Flujo de energía y nutrientes en los ecosistemas" w:history="1">
        <w:r w:rsidRPr="00105E6F">
          <w:rPr>
            <w:rStyle w:val="Hipervnculo"/>
            <w:rFonts w:ascii="Arial" w:hAnsi="Arial"/>
            <w:color w:val="auto"/>
            <w:sz w:val="24"/>
            <w:szCs w:val="24"/>
            <w:u w:val="none"/>
          </w:rPr>
          <w:t>flujo de energía y nutrientes en los ecosistemas</w:t>
        </w:r>
      </w:hyperlink>
      <w:r w:rsidRPr="00105E6F">
        <w:rPr>
          <w:rFonts w:ascii="Arial" w:hAnsi="Arial"/>
          <w:sz w:val="24"/>
          <w:szCs w:val="24"/>
        </w:rPr>
        <w:t>.</w:t>
      </w:r>
    </w:p>
    <w:p w:rsidR="00164B81" w:rsidRPr="00105E6F" w:rsidRDefault="00164B81" w:rsidP="00105E6F">
      <w:pPr>
        <w:spacing w:before="104" w:after="104" w:line="334" w:lineRule="atLeast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05E6F">
        <w:rPr>
          <w:rFonts w:ascii="Arial" w:eastAsia="Times New Roman" w:hAnsi="Arial" w:cs="Arial"/>
          <w:sz w:val="24"/>
          <w:szCs w:val="24"/>
          <w:lang w:eastAsia="es-MX"/>
        </w:rPr>
        <w:t>Un bioma es una clasificación global de áreas similares, incluyendo muchos ecosistemas, climática y geográficamente similares, esto es, una zona definida ecológicamente en que se dan similares condiciones climáticas y similares comunidades de plantas, animales y organismos del suelo, son a menudo referidas como ecosistemas de gran extensión. Los biomas se definen basándose en factores tales como las estructuras de las plantas (</w:t>
      </w:r>
      <w:hyperlink r:id="rId18" w:tooltip="Árbol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árboles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hyperlink r:id="rId19" w:tooltip="Arbusto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arbustos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 y </w:t>
      </w:r>
      <w:hyperlink r:id="rId20" w:tooltip="Hierba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hierbas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), los tipos de </w:t>
      </w:r>
      <w:hyperlink r:id="rId21" w:tooltip="Hoja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hojas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 (plantas de hoja ancha y aguja), la distancia entre las plantas (</w:t>
      </w:r>
      <w:hyperlink r:id="rId22" w:tooltip="Bosque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bosque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hyperlink r:id="rId23" w:tooltip="Selva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selva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hyperlink r:id="rId24" w:tooltip="Sabana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sabana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) y el </w:t>
      </w:r>
      <w:hyperlink r:id="rId25" w:tooltip="Clima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clima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. A diferencia de las </w:t>
      </w:r>
      <w:hyperlink r:id="rId26" w:tooltip="Ecozona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ecozonas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, los biomas no se definen por </w:t>
      </w:r>
      <w:hyperlink r:id="rId27" w:tooltip="Genética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genética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hyperlink r:id="rId28" w:tooltip="Taxonomía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taxonomía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 o semejanzas históricas y se identifican con frecuencia con patrones especiales de </w:t>
      </w:r>
      <w:hyperlink r:id="rId29" w:tooltip="Sucesión ecológica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sucesión ecológica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 y </w:t>
      </w:r>
      <w:hyperlink r:id="rId30" w:tooltip="Vegetación clímax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vegetación clímax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. </w:t>
      </w:r>
    </w:p>
    <w:p w:rsidR="00164B81" w:rsidRPr="00105E6F" w:rsidRDefault="00164B81" w:rsidP="00105E6F">
      <w:pPr>
        <w:spacing w:before="104" w:after="104" w:line="334" w:lineRule="atLeast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La clasificación más simple de biomas es: </w:t>
      </w:r>
    </w:p>
    <w:p w:rsidR="00164B81" w:rsidRPr="00105E6F" w:rsidRDefault="00164B81" w:rsidP="00105E6F">
      <w:pPr>
        <w:numPr>
          <w:ilvl w:val="0"/>
          <w:numId w:val="1"/>
        </w:numPr>
        <w:spacing w:beforeAutospacing="1" w:after="0" w:line="240" w:lineRule="auto"/>
        <w:ind w:left="334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05E6F">
        <w:rPr>
          <w:rFonts w:ascii="Arial" w:eastAsia="Times New Roman" w:hAnsi="Arial" w:cs="Arial"/>
          <w:bCs/>
          <w:sz w:val="24"/>
          <w:szCs w:val="24"/>
          <w:lang w:eastAsia="es-MX"/>
        </w:rPr>
        <w:t>Biomas terrestres.</w:t>
      </w:r>
    </w:p>
    <w:p w:rsidR="00164B81" w:rsidRPr="00105E6F" w:rsidRDefault="00164B81" w:rsidP="00105E6F">
      <w:pPr>
        <w:numPr>
          <w:ilvl w:val="0"/>
          <w:numId w:val="1"/>
        </w:numPr>
        <w:spacing w:beforeAutospacing="1" w:after="0" w:line="240" w:lineRule="auto"/>
        <w:ind w:left="334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05E6F">
        <w:rPr>
          <w:rFonts w:ascii="Arial" w:eastAsia="Times New Roman" w:hAnsi="Arial" w:cs="Arial"/>
          <w:bCs/>
          <w:sz w:val="24"/>
          <w:szCs w:val="24"/>
          <w:lang w:eastAsia="es-MX"/>
        </w:rPr>
        <w:t>Biomas de agua dulce.</w:t>
      </w:r>
    </w:p>
    <w:p w:rsidR="00164B81" w:rsidRPr="00105E6F" w:rsidRDefault="00164B81" w:rsidP="00105E6F">
      <w:pPr>
        <w:numPr>
          <w:ilvl w:val="0"/>
          <w:numId w:val="1"/>
        </w:numPr>
        <w:spacing w:beforeAutospacing="1" w:after="0" w:line="240" w:lineRule="auto"/>
        <w:ind w:left="334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05E6F">
        <w:rPr>
          <w:rFonts w:ascii="Arial" w:eastAsia="Times New Roman" w:hAnsi="Arial" w:cs="Arial"/>
          <w:bCs/>
          <w:sz w:val="24"/>
          <w:szCs w:val="24"/>
          <w:lang w:eastAsia="es-MX"/>
        </w:rPr>
        <w:t>Biomas marinos.</w:t>
      </w:r>
    </w:p>
    <w:p w:rsidR="00164B81" w:rsidRPr="00105E6F" w:rsidRDefault="00164B81" w:rsidP="00105E6F">
      <w:pPr>
        <w:spacing w:after="0" w:line="401" w:lineRule="atLeast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105E6F">
        <w:rPr>
          <w:rFonts w:ascii="Arial" w:eastAsia="Times New Roman" w:hAnsi="Arial" w:cs="Arial"/>
          <w:bCs/>
          <w:sz w:val="24"/>
          <w:szCs w:val="24"/>
          <w:lang w:eastAsia="es-MX"/>
        </w:rPr>
        <w:t>Ecosistema acuático</w:t>
      </w:r>
    </w:p>
    <w:p w:rsidR="00164B81" w:rsidRPr="00164B81" w:rsidRDefault="00164B81" w:rsidP="00164B81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  <w:r w:rsidRPr="00164B81">
        <w:rPr>
          <w:rFonts w:ascii="Arial" w:eastAsia="Times New Roman" w:hAnsi="Arial" w:cs="Arial"/>
          <w:noProof/>
          <w:color w:val="0645AD"/>
          <w:sz w:val="20"/>
          <w:szCs w:val="20"/>
          <w:lang w:eastAsia="es-MX"/>
        </w:rPr>
        <w:drawing>
          <wp:inline distT="0" distB="0" distL="0" distR="0">
            <wp:extent cx="4152900" cy="2667000"/>
            <wp:effectExtent l="0" t="0" r="0" b="0"/>
            <wp:docPr id="1" name="Imagen 1" descr="https://upload.wikimedia.org/wikipedia/commons/thumb/2/2e/Timor_Coral_Reef.jpg/220px-Timor_Coral_Reef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2/2e/Timor_Coral_Reef.jpg/220px-Timor_Coral_Reef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B81" w:rsidRPr="00105E6F" w:rsidRDefault="00164B81" w:rsidP="00105E6F">
      <w:pPr>
        <w:shd w:val="clear" w:color="auto" w:fill="F8F9FA"/>
        <w:spacing w:line="258" w:lineRule="atLeast"/>
        <w:jc w:val="center"/>
        <w:rPr>
          <w:rFonts w:ascii="Arial" w:eastAsia="Times New Roman" w:hAnsi="Arial" w:cs="Arial"/>
          <w:sz w:val="20"/>
          <w:szCs w:val="18"/>
          <w:lang w:eastAsia="es-MX"/>
        </w:rPr>
      </w:pPr>
      <w:r w:rsidRPr="00105E6F">
        <w:rPr>
          <w:rFonts w:ascii="Arial" w:eastAsia="Times New Roman" w:hAnsi="Arial" w:cs="Arial"/>
          <w:sz w:val="20"/>
          <w:szCs w:val="18"/>
          <w:lang w:eastAsia="es-MX"/>
        </w:rPr>
        <w:t xml:space="preserve">Ecosistema acuático. Arrecife de coral en </w:t>
      </w:r>
      <w:hyperlink r:id="rId33" w:tooltip="Timor" w:history="1">
        <w:r w:rsidRPr="00105E6F">
          <w:rPr>
            <w:rFonts w:ascii="Arial" w:eastAsia="Times New Roman" w:hAnsi="Arial" w:cs="Arial"/>
            <w:sz w:val="20"/>
            <w:szCs w:val="18"/>
            <w:lang w:eastAsia="es-MX"/>
          </w:rPr>
          <w:t>Timor</w:t>
        </w:r>
      </w:hyperlink>
    </w:p>
    <w:p w:rsidR="00164B81" w:rsidRPr="00105E6F" w:rsidRDefault="00164B81" w:rsidP="00105E6F">
      <w:pPr>
        <w:spacing w:before="104" w:after="104" w:line="334" w:lineRule="atLeast"/>
        <w:jc w:val="both"/>
        <w:rPr>
          <w:rFonts w:ascii="Arial" w:eastAsia="Times New Roman" w:hAnsi="Arial" w:cs="Arial"/>
          <w:sz w:val="24"/>
          <w:szCs w:val="21"/>
          <w:lang w:eastAsia="es-MX"/>
        </w:rPr>
      </w:pPr>
      <w:r w:rsidRPr="00105E6F">
        <w:rPr>
          <w:rFonts w:ascii="Arial" w:eastAsia="Times New Roman" w:hAnsi="Arial" w:cs="Arial"/>
          <w:sz w:val="24"/>
          <w:szCs w:val="21"/>
          <w:lang w:eastAsia="es-MX"/>
        </w:rPr>
        <w:lastRenderedPageBreak/>
        <w:t xml:space="preserve">Los ecosistemas acuáticos incluyen las aguas de los </w:t>
      </w:r>
      <w:hyperlink r:id="rId34" w:tooltip="Océano" w:history="1">
        <w:r w:rsidRPr="00105E6F">
          <w:rPr>
            <w:rFonts w:ascii="Arial" w:eastAsia="Times New Roman" w:hAnsi="Arial" w:cs="Arial"/>
            <w:sz w:val="24"/>
            <w:szCs w:val="21"/>
            <w:lang w:eastAsia="es-MX"/>
          </w:rPr>
          <w:t>océanos</w:t>
        </w:r>
      </w:hyperlink>
      <w:r w:rsidRPr="00105E6F">
        <w:rPr>
          <w:rFonts w:ascii="Arial" w:eastAsia="Times New Roman" w:hAnsi="Arial" w:cs="Arial"/>
          <w:sz w:val="24"/>
          <w:szCs w:val="21"/>
          <w:lang w:eastAsia="es-MX"/>
        </w:rPr>
        <w:t xml:space="preserve"> y las </w:t>
      </w:r>
      <w:hyperlink r:id="rId35" w:tooltip="Aguas continentales" w:history="1">
        <w:r w:rsidRPr="00105E6F">
          <w:rPr>
            <w:rFonts w:ascii="Arial" w:eastAsia="Times New Roman" w:hAnsi="Arial" w:cs="Arial"/>
            <w:sz w:val="24"/>
            <w:szCs w:val="21"/>
            <w:lang w:eastAsia="es-MX"/>
          </w:rPr>
          <w:t>aguas continentales</w:t>
        </w:r>
      </w:hyperlink>
      <w:r w:rsidRPr="00105E6F">
        <w:rPr>
          <w:rFonts w:ascii="Arial" w:eastAsia="Times New Roman" w:hAnsi="Arial" w:cs="Arial"/>
          <w:sz w:val="24"/>
          <w:szCs w:val="21"/>
          <w:lang w:eastAsia="es-MX"/>
        </w:rPr>
        <w:t xml:space="preserve"> dulces o saladas. Cada uno de estos </w:t>
      </w:r>
      <w:hyperlink r:id="rId36" w:tooltip="Cuerpo de agua" w:history="1">
        <w:r w:rsidRPr="00105E6F">
          <w:rPr>
            <w:rFonts w:ascii="Arial" w:eastAsia="Times New Roman" w:hAnsi="Arial" w:cs="Arial"/>
            <w:sz w:val="24"/>
            <w:szCs w:val="21"/>
            <w:lang w:eastAsia="es-MX"/>
          </w:rPr>
          <w:t>cuerpos de agua</w:t>
        </w:r>
      </w:hyperlink>
      <w:r w:rsidRPr="00105E6F">
        <w:rPr>
          <w:rFonts w:ascii="Arial" w:eastAsia="Times New Roman" w:hAnsi="Arial" w:cs="Arial"/>
          <w:sz w:val="24"/>
          <w:szCs w:val="21"/>
          <w:lang w:eastAsia="es-MX"/>
        </w:rPr>
        <w:t xml:space="preserve"> tiene estructuras y propiedades físicas particulares con relación a la luz, la temperatura, las olas, las corrientes y la composición química, así como diferentes tipos de organizaciones ecológicas y de distribución de los organismos. </w:t>
      </w:r>
    </w:p>
    <w:p w:rsidR="00105E6F" w:rsidRPr="00105E6F" w:rsidRDefault="00164B81" w:rsidP="00105E6F">
      <w:pPr>
        <w:spacing w:after="0" w:line="334" w:lineRule="atLeast"/>
        <w:outlineLvl w:val="3"/>
        <w:rPr>
          <w:rFonts w:ascii="Arial" w:eastAsia="Times New Roman" w:hAnsi="Arial" w:cs="Arial"/>
          <w:iCs/>
          <w:color w:val="222222"/>
          <w:sz w:val="24"/>
          <w:szCs w:val="21"/>
          <w:lang w:eastAsia="es-MX"/>
        </w:rPr>
      </w:pPr>
      <w:r w:rsidRPr="00105E6F">
        <w:rPr>
          <w:rFonts w:ascii="Arial" w:eastAsia="Times New Roman" w:hAnsi="Arial" w:cs="Arial"/>
          <w:bCs/>
          <w:color w:val="000000"/>
          <w:sz w:val="24"/>
          <w:szCs w:val="21"/>
          <w:lang w:eastAsia="es-MX"/>
        </w:rPr>
        <w:t>Ecosistema marino</w:t>
      </w:r>
      <w:r w:rsidR="00105E6F" w:rsidRPr="00105E6F">
        <w:rPr>
          <w:rFonts w:ascii="Arial" w:eastAsia="Times New Roman" w:hAnsi="Arial" w:cs="Arial"/>
          <w:iCs/>
          <w:color w:val="222222"/>
          <w:sz w:val="24"/>
          <w:szCs w:val="21"/>
          <w:lang w:eastAsia="es-MX"/>
        </w:rPr>
        <w:t>:</w:t>
      </w:r>
    </w:p>
    <w:p w:rsidR="00164B81" w:rsidRPr="00105E6F" w:rsidRDefault="00164B81" w:rsidP="00105E6F">
      <w:pPr>
        <w:spacing w:before="104" w:after="104" w:line="334" w:lineRule="atLeast"/>
        <w:jc w:val="both"/>
        <w:rPr>
          <w:rFonts w:ascii="Arial" w:eastAsia="Times New Roman" w:hAnsi="Arial" w:cs="Arial"/>
          <w:sz w:val="24"/>
          <w:szCs w:val="21"/>
          <w:lang w:eastAsia="es-MX"/>
        </w:rPr>
      </w:pPr>
      <w:r w:rsidRPr="00105E6F">
        <w:rPr>
          <w:rFonts w:ascii="Arial" w:eastAsia="Times New Roman" w:hAnsi="Arial" w:cs="Arial"/>
          <w:sz w:val="24"/>
          <w:szCs w:val="21"/>
          <w:lang w:eastAsia="es-MX"/>
        </w:rPr>
        <w:t xml:space="preserve">La </w:t>
      </w:r>
      <w:hyperlink r:id="rId37" w:tooltip="Oceanografía" w:history="1">
        <w:r w:rsidRPr="00105E6F">
          <w:rPr>
            <w:rFonts w:ascii="Arial" w:eastAsia="Times New Roman" w:hAnsi="Arial" w:cs="Arial"/>
            <w:sz w:val="24"/>
            <w:szCs w:val="21"/>
            <w:lang w:eastAsia="es-MX"/>
          </w:rPr>
          <w:t>oceanografía</w:t>
        </w:r>
      </w:hyperlink>
      <w:r w:rsidRPr="00105E6F">
        <w:rPr>
          <w:rFonts w:ascii="Arial" w:eastAsia="Times New Roman" w:hAnsi="Arial" w:cs="Arial"/>
          <w:sz w:val="24"/>
          <w:szCs w:val="21"/>
          <w:lang w:eastAsia="es-MX"/>
        </w:rPr>
        <w:t xml:space="preserve"> se ocupa del estudio de estos ecosistemas. Pueden ser de dos tipos dependiendo de la luz solar que reciben: </w:t>
      </w:r>
    </w:p>
    <w:p w:rsidR="00164B81" w:rsidRPr="00105E6F" w:rsidRDefault="00E75E26" w:rsidP="00105E6F">
      <w:pPr>
        <w:numPr>
          <w:ilvl w:val="0"/>
          <w:numId w:val="2"/>
        </w:numPr>
        <w:spacing w:beforeAutospacing="1" w:after="0" w:line="240" w:lineRule="auto"/>
        <w:ind w:left="334"/>
        <w:jc w:val="both"/>
        <w:rPr>
          <w:rFonts w:ascii="Arial" w:eastAsia="Times New Roman" w:hAnsi="Arial" w:cs="Arial"/>
          <w:sz w:val="24"/>
          <w:szCs w:val="21"/>
          <w:lang w:eastAsia="es-MX"/>
        </w:rPr>
      </w:pPr>
      <w:hyperlink r:id="rId38" w:tooltip="Zona fótica" w:history="1">
        <w:r w:rsidR="00164B81" w:rsidRPr="00105E6F">
          <w:rPr>
            <w:rFonts w:ascii="Arial" w:eastAsia="Times New Roman" w:hAnsi="Arial" w:cs="Arial"/>
            <w:b/>
            <w:bCs/>
            <w:sz w:val="24"/>
            <w:szCs w:val="21"/>
            <w:lang w:eastAsia="es-MX"/>
          </w:rPr>
          <w:t>Fótico</w:t>
        </w:r>
      </w:hyperlink>
      <w:r w:rsidR="00164B81" w:rsidRPr="00105E6F">
        <w:rPr>
          <w:rFonts w:ascii="Arial" w:eastAsia="Times New Roman" w:hAnsi="Arial" w:cs="Arial"/>
          <w:sz w:val="24"/>
          <w:szCs w:val="21"/>
          <w:lang w:eastAsia="es-MX"/>
        </w:rPr>
        <w:t xml:space="preserve">: Cuando recibe luz suficiente para la </w:t>
      </w:r>
      <w:hyperlink r:id="rId39" w:tooltip="Fotosíntesis" w:history="1">
        <w:r w:rsidR="00164B81" w:rsidRPr="00105E6F">
          <w:rPr>
            <w:rFonts w:ascii="Arial" w:eastAsia="Times New Roman" w:hAnsi="Arial" w:cs="Arial"/>
            <w:sz w:val="24"/>
            <w:szCs w:val="21"/>
            <w:lang w:eastAsia="es-MX"/>
          </w:rPr>
          <w:t>fotosíntesis</w:t>
        </w:r>
      </w:hyperlink>
      <w:r w:rsidR="00164B81" w:rsidRPr="00105E6F">
        <w:rPr>
          <w:rFonts w:ascii="Arial" w:eastAsia="Times New Roman" w:hAnsi="Arial" w:cs="Arial"/>
          <w:sz w:val="24"/>
          <w:szCs w:val="21"/>
          <w:lang w:eastAsia="es-MX"/>
        </w:rPr>
        <w:t xml:space="preserve">, lo que sucede hasta los 200 m de profundidad. Ejemplos de ecosistemas de este tipo son el de </w:t>
      </w:r>
      <w:hyperlink r:id="rId40" w:tooltip="Playa" w:history="1">
        <w:r w:rsidR="00164B81" w:rsidRPr="00105E6F">
          <w:rPr>
            <w:rFonts w:ascii="Arial" w:eastAsia="Times New Roman" w:hAnsi="Arial" w:cs="Arial"/>
            <w:sz w:val="24"/>
            <w:szCs w:val="21"/>
            <w:lang w:eastAsia="es-MX"/>
          </w:rPr>
          <w:t>playa o costero</w:t>
        </w:r>
      </w:hyperlink>
      <w:r w:rsidR="00164B81" w:rsidRPr="00105E6F">
        <w:rPr>
          <w:rFonts w:ascii="Arial" w:eastAsia="Times New Roman" w:hAnsi="Arial" w:cs="Arial"/>
          <w:sz w:val="24"/>
          <w:szCs w:val="21"/>
          <w:lang w:eastAsia="es-MX"/>
        </w:rPr>
        <w:t xml:space="preserve">, el de </w:t>
      </w:r>
      <w:hyperlink r:id="rId41" w:tooltip="Zona nerítica" w:history="1">
        <w:r w:rsidR="00164B81" w:rsidRPr="00105E6F">
          <w:rPr>
            <w:rFonts w:ascii="Arial" w:eastAsia="Times New Roman" w:hAnsi="Arial" w:cs="Arial"/>
            <w:sz w:val="24"/>
            <w:szCs w:val="21"/>
            <w:lang w:eastAsia="es-MX"/>
          </w:rPr>
          <w:t>plataforma continental</w:t>
        </w:r>
      </w:hyperlink>
      <w:r w:rsidR="00164B81" w:rsidRPr="00105E6F">
        <w:rPr>
          <w:rFonts w:ascii="Arial" w:eastAsia="Times New Roman" w:hAnsi="Arial" w:cs="Arial"/>
          <w:sz w:val="24"/>
          <w:szCs w:val="21"/>
          <w:lang w:eastAsia="es-MX"/>
        </w:rPr>
        <w:t xml:space="preserve">, de </w:t>
      </w:r>
      <w:hyperlink r:id="rId42" w:tooltip="Zona epipelágica" w:history="1">
        <w:r w:rsidR="00164B81" w:rsidRPr="00105E6F">
          <w:rPr>
            <w:rFonts w:ascii="Arial" w:eastAsia="Times New Roman" w:hAnsi="Arial" w:cs="Arial"/>
            <w:sz w:val="24"/>
            <w:szCs w:val="21"/>
            <w:lang w:eastAsia="es-MX"/>
          </w:rPr>
          <w:t>mar abierto</w:t>
        </w:r>
      </w:hyperlink>
      <w:r w:rsidR="00164B81" w:rsidRPr="00105E6F">
        <w:rPr>
          <w:rFonts w:ascii="Arial" w:eastAsia="Times New Roman" w:hAnsi="Arial" w:cs="Arial"/>
          <w:sz w:val="24"/>
          <w:szCs w:val="21"/>
          <w:lang w:eastAsia="es-MX"/>
        </w:rPr>
        <w:t xml:space="preserve">, </w:t>
      </w:r>
      <w:hyperlink r:id="rId43" w:tooltip="Arrecife de coral" w:history="1">
        <w:r w:rsidR="00164B81" w:rsidRPr="00105E6F">
          <w:rPr>
            <w:rFonts w:ascii="Arial" w:eastAsia="Times New Roman" w:hAnsi="Arial" w:cs="Arial"/>
            <w:sz w:val="24"/>
            <w:szCs w:val="21"/>
            <w:lang w:eastAsia="es-MX"/>
          </w:rPr>
          <w:t>arrecife de coral</w:t>
        </w:r>
      </w:hyperlink>
      <w:r w:rsidR="00164B81" w:rsidRPr="00105E6F">
        <w:rPr>
          <w:rFonts w:ascii="Arial" w:eastAsia="Times New Roman" w:hAnsi="Arial" w:cs="Arial"/>
          <w:sz w:val="24"/>
          <w:szCs w:val="21"/>
          <w:lang w:eastAsia="es-MX"/>
        </w:rPr>
        <w:t xml:space="preserve">, laguna de </w:t>
      </w:r>
      <w:hyperlink r:id="rId44" w:tooltip="Atolón" w:history="1">
        <w:r w:rsidR="00164B81" w:rsidRPr="00105E6F">
          <w:rPr>
            <w:rFonts w:ascii="Arial" w:eastAsia="Times New Roman" w:hAnsi="Arial" w:cs="Arial"/>
            <w:sz w:val="24"/>
            <w:szCs w:val="21"/>
            <w:lang w:eastAsia="es-MX"/>
          </w:rPr>
          <w:t>atolón</w:t>
        </w:r>
      </w:hyperlink>
      <w:r w:rsidR="00164B81" w:rsidRPr="00105E6F">
        <w:rPr>
          <w:rFonts w:ascii="Arial" w:eastAsia="Times New Roman" w:hAnsi="Arial" w:cs="Arial"/>
          <w:sz w:val="24"/>
          <w:szCs w:val="21"/>
          <w:lang w:eastAsia="es-MX"/>
        </w:rPr>
        <w:t xml:space="preserve">, </w:t>
      </w:r>
      <w:hyperlink r:id="rId45" w:tooltip="Haloclina" w:history="1">
        <w:r w:rsidR="00164B81" w:rsidRPr="00105E6F">
          <w:rPr>
            <w:rFonts w:ascii="Arial" w:eastAsia="Times New Roman" w:hAnsi="Arial" w:cs="Arial"/>
            <w:sz w:val="24"/>
            <w:szCs w:val="21"/>
            <w:lang w:eastAsia="es-MX"/>
          </w:rPr>
          <w:t>desembocadura de río</w:t>
        </w:r>
      </w:hyperlink>
      <w:r w:rsidR="00164B81" w:rsidRPr="00105E6F">
        <w:rPr>
          <w:rFonts w:ascii="Arial" w:eastAsia="Times New Roman" w:hAnsi="Arial" w:cs="Arial"/>
          <w:sz w:val="24"/>
          <w:szCs w:val="21"/>
          <w:lang w:eastAsia="es-MX"/>
        </w:rPr>
        <w:t>, etc.</w:t>
      </w:r>
      <w:hyperlink r:id="rId46" w:anchor="cite_note-16" w:history="1">
        <w:r w:rsidR="00164B81" w:rsidRPr="00105E6F">
          <w:rPr>
            <w:rFonts w:ascii="Arial" w:eastAsia="Times New Roman" w:hAnsi="Arial" w:cs="Arial"/>
            <w:sz w:val="24"/>
            <w:szCs w:val="21"/>
            <w:vertAlign w:val="superscript"/>
            <w:lang w:eastAsia="es-MX"/>
          </w:rPr>
          <w:t>16</w:t>
        </w:r>
      </w:hyperlink>
      <w:r w:rsidR="00164B81" w:rsidRPr="00105E6F">
        <w:rPr>
          <w:rFonts w:ascii="Arial" w:eastAsia="Times New Roman" w:hAnsi="Arial" w:cs="Arial"/>
          <w:sz w:val="24"/>
          <w:szCs w:val="21"/>
          <w:lang w:eastAsia="es-MX"/>
        </w:rPr>
        <w:t>​</w:t>
      </w:r>
    </w:p>
    <w:p w:rsidR="00164B81" w:rsidRPr="00105E6F" w:rsidRDefault="00E75E26" w:rsidP="00105E6F">
      <w:pPr>
        <w:numPr>
          <w:ilvl w:val="0"/>
          <w:numId w:val="2"/>
        </w:numPr>
        <w:spacing w:before="100" w:beforeAutospacing="1" w:after="21" w:line="240" w:lineRule="auto"/>
        <w:ind w:left="334"/>
        <w:jc w:val="both"/>
        <w:rPr>
          <w:rFonts w:ascii="Arial" w:eastAsia="Times New Roman" w:hAnsi="Arial" w:cs="Arial"/>
          <w:sz w:val="24"/>
          <w:szCs w:val="21"/>
          <w:lang w:eastAsia="es-MX"/>
        </w:rPr>
      </w:pPr>
      <w:hyperlink r:id="rId47" w:tooltip="Zona afótica" w:history="1">
        <w:r w:rsidR="00164B81" w:rsidRPr="00105E6F">
          <w:rPr>
            <w:rFonts w:ascii="Arial" w:eastAsia="Times New Roman" w:hAnsi="Arial" w:cs="Arial"/>
            <w:b/>
            <w:bCs/>
            <w:sz w:val="24"/>
            <w:szCs w:val="21"/>
            <w:lang w:eastAsia="es-MX"/>
          </w:rPr>
          <w:t>Afótico</w:t>
        </w:r>
      </w:hyperlink>
      <w:r w:rsidR="00164B81" w:rsidRPr="00105E6F">
        <w:rPr>
          <w:rFonts w:ascii="Arial" w:eastAsia="Times New Roman" w:hAnsi="Arial" w:cs="Arial"/>
          <w:sz w:val="24"/>
          <w:szCs w:val="21"/>
          <w:lang w:eastAsia="es-MX"/>
        </w:rPr>
        <w:t xml:space="preserve">: Donde no llega la luz suficiente para la fotosíntesis. Como en el mar </w:t>
      </w:r>
      <w:hyperlink r:id="rId48" w:tooltip="Zona mesopelágica" w:history="1">
        <w:r w:rsidR="00164B81" w:rsidRPr="00105E6F">
          <w:rPr>
            <w:rFonts w:ascii="Arial" w:eastAsia="Times New Roman" w:hAnsi="Arial" w:cs="Arial"/>
            <w:sz w:val="24"/>
            <w:szCs w:val="21"/>
            <w:lang w:eastAsia="es-MX"/>
          </w:rPr>
          <w:t>poco profundo</w:t>
        </w:r>
      </w:hyperlink>
      <w:r w:rsidR="00164B81" w:rsidRPr="00105E6F">
        <w:rPr>
          <w:rFonts w:ascii="Arial" w:eastAsia="Times New Roman" w:hAnsi="Arial" w:cs="Arial"/>
          <w:sz w:val="24"/>
          <w:szCs w:val="21"/>
          <w:lang w:eastAsia="es-MX"/>
        </w:rPr>
        <w:t xml:space="preserve">, </w:t>
      </w:r>
      <w:hyperlink r:id="rId49" w:tooltip="Zona batial" w:history="1">
        <w:r w:rsidR="00164B81" w:rsidRPr="00105E6F">
          <w:rPr>
            <w:rFonts w:ascii="Arial" w:eastAsia="Times New Roman" w:hAnsi="Arial" w:cs="Arial"/>
            <w:sz w:val="24"/>
            <w:szCs w:val="21"/>
            <w:lang w:eastAsia="es-MX"/>
          </w:rPr>
          <w:t>mar profundo</w:t>
        </w:r>
      </w:hyperlink>
      <w:r w:rsidR="00164B81" w:rsidRPr="00105E6F">
        <w:rPr>
          <w:rFonts w:ascii="Arial" w:eastAsia="Times New Roman" w:hAnsi="Arial" w:cs="Arial"/>
          <w:sz w:val="24"/>
          <w:szCs w:val="21"/>
          <w:lang w:eastAsia="es-MX"/>
        </w:rPr>
        <w:t xml:space="preserve">, </w:t>
      </w:r>
      <w:hyperlink r:id="rId50" w:tooltip="Abisal" w:history="1">
        <w:r w:rsidR="00164B81" w:rsidRPr="00105E6F">
          <w:rPr>
            <w:rFonts w:ascii="Arial" w:eastAsia="Times New Roman" w:hAnsi="Arial" w:cs="Arial"/>
            <w:sz w:val="24"/>
            <w:szCs w:val="21"/>
            <w:lang w:eastAsia="es-MX"/>
          </w:rPr>
          <w:t>abisal</w:t>
        </w:r>
      </w:hyperlink>
      <w:r w:rsidR="00164B81" w:rsidRPr="00105E6F">
        <w:rPr>
          <w:rFonts w:ascii="Arial" w:eastAsia="Times New Roman" w:hAnsi="Arial" w:cs="Arial"/>
          <w:sz w:val="24"/>
          <w:szCs w:val="21"/>
          <w:lang w:eastAsia="es-MX"/>
        </w:rPr>
        <w:t xml:space="preserve">, </w:t>
      </w:r>
      <w:hyperlink r:id="rId51" w:tooltip="Zona hadal" w:history="1">
        <w:r w:rsidR="00164B81" w:rsidRPr="00105E6F">
          <w:rPr>
            <w:rFonts w:ascii="Arial" w:eastAsia="Times New Roman" w:hAnsi="Arial" w:cs="Arial"/>
            <w:sz w:val="24"/>
            <w:szCs w:val="21"/>
            <w:lang w:eastAsia="es-MX"/>
          </w:rPr>
          <w:t>fosa oceánica</w:t>
        </w:r>
      </w:hyperlink>
      <w:r w:rsidR="00164B81" w:rsidRPr="00105E6F">
        <w:rPr>
          <w:rFonts w:ascii="Arial" w:eastAsia="Times New Roman" w:hAnsi="Arial" w:cs="Arial"/>
          <w:sz w:val="24"/>
          <w:szCs w:val="21"/>
          <w:lang w:eastAsia="es-MX"/>
        </w:rPr>
        <w:t xml:space="preserve"> y la mayor parte del </w:t>
      </w:r>
      <w:hyperlink r:id="rId52" w:tooltip="Fondo marino" w:history="1">
        <w:r w:rsidR="00164B81" w:rsidRPr="00105E6F">
          <w:rPr>
            <w:rFonts w:ascii="Arial" w:eastAsia="Times New Roman" w:hAnsi="Arial" w:cs="Arial"/>
            <w:sz w:val="24"/>
            <w:szCs w:val="21"/>
            <w:lang w:eastAsia="es-MX"/>
          </w:rPr>
          <w:t>fondo marino</w:t>
        </w:r>
      </w:hyperlink>
      <w:r w:rsidR="00164B81" w:rsidRPr="00105E6F">
        <w:rPr>
          <w:rFonts w:ascii="Arial" w:eastAsia="Times New Roman" w:hAnsi="Arial" w:cs="Arial"/>
          <w:sz w:val="24"/>
          <w:szCs w:val="21"/>
          <w:lang w:eastAsia="es-MX"/>
        </w:rPr>
        <w:t>.</w:t>
      </w:r>
    </w:p>
    <w:p w:rsidR="00164B81" w:rsidRPr="00105E6F" w:rsidRDefault="00164B81" w:rsidP="00105E6F">
      <w:pPr>
        <w:spacing w:after="0" w:line="401" w:lineRule="atLeast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105E6F">
        <w:rPr>
          <w:rFonts w:ascii="Arial" w:eastAsia="Times New Roman" w:hAnsi="Arial" w:cs="Arial"/>
          <w:bCs/>
          <w:sz w:val="24"/>
          <w:szCs w:val="24"/>
          <w:lang w:eastAsia="es-MX"/>
        </w:rPr>
        <w:t>Ecosistema terrestre</w:t>
      </w:r>
    </w:p>
    <w:p w:rsidR="00164B81" w:rsidRPr="00105E6F" w:rsidRDefault="00164B81" w:rsidP="00105E6F">
      <w:pPr>
        <w:spacing w:before="104" w:after="104" w:line="334" w:lineRule="atLeast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Son aquellos en los que la </w:t>
      </w:r>
      <w:hyperlink r:id="rId53" w:tooltip="Flora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flora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 y </w:t>
      </w:r>
      <w:hyperlink r:id="rId54" w:tooltip="Fauna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fauna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 se desarrollan en el </w:t>
      </w:r>
      <w:hyperlink r:id="rId55" w:tooltip="Suelo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suelo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 o subsuelo. Dependen de la </w:t>
      </w:r>
      <w:hyperlink r:id="rId56" w:tooltip="Humedad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humedad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hyperlink r:id="rId57" w:tooltip="Temperatura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temperatura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hyperlink r:id="rId58" w:tooltip="Altitud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altitud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 y </w:t>
      </w:r>
      <w:hyperlink r:id="rId59" w:tooltip="Latitud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latitud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, de tal manera que los ecosistemas biológicamente más ricos y diversos se encuentra a mayor humedad, mayor temperatura, menor altitud y menor latitud. </w:t>
      </w:r>
    </w:p>
    <w:p w:rsidR="00164B81" w:rsidRPr="00105E6F" w:rsidRDefault="00164B81" w:rsidP="00105E6F">
      <w:pPr>
        <w:spacing w:before="104" w:after="104" w:line="334" w:lineRule="atLeast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Los ecosistemas pueden clasificarse según el tipo de vegetación, encontrando la mayor </w:t>
      </w:r>
      <w:hyperlink r:id="rId60" w:tooltip="Biodiversidad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biodiversidad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 en los </w:t>
      </w:r>
      <w:hyperlink r:id="rId61" w:tooltip="Bosque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bosques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, y esta va disminuyendo en los </w:t>
      </w:r>
      <w:hyperlink r:id="rId62" w:tooltip="Matorral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matorrales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hyperlink r:id="rId63" w:tooltip="Herbazal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herbazales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, hasta llegar al </w:t>
      </w:r>
      <w:hyperlink r:id="rId64" w:tooltip="Desierto" w:history="1">
        <w:r w:rsidRPr="00105E6F">
          <w:rPr>
            <w:rFonts w:ascii="Arial" w:eastAsia="Times New Roman" w:hAnsi="Arial" w:cs="Arial"/>
            <w:sz w:val="24"/>
            <w:szCs w:val="24"/>
            <w:lang w:eastAsia="es-MX"/>
          </w:rPr>
          <w:t>desierto</w:t>
        </w:r>
      </w:hyperlink>
      <w:r w:rsidRPr="00105E6F">
        <w:rPr>
          <w:rFonts w:ascii="Arial" w:eastAsia="Times New Roman" w:hAnsi="Arial" w:cs="Arial"/>
          <w:sz w:val="24"/>
          <w:szCs w:val="24"/>
          <w:lang w:eastAsia="es-MX"/>
        </w:rPr>
        <w:t xml:space="preserve">. Según la densidad de la vegetación predominante, pueden ser abiertos o cerrados. </w:t>
      </w:r>
    </w:p>
    <w:p w:rsidR="00105E6F" w:rsidRDefault="00105E6F" w:rsidP="00105E6F">
      <w:pPr>
        <w:jc w:val="center"/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</w:pPr>
    </w:p>
    <w:p w:rsidR="00164B81" w:rsidRDefault="00164B81" w:rsidP="00105E6F">
      <w:pPr>
        <w:jc w:val="center"/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inline distT="0" distB="0" distL="0" distR="0">
            <wp:extent cx="4591050" cy="2809449"/>
            <wp:effectExtent l="0" t="0" r="0" b="0"/>
            <wp:docPr id="2" name="Imagen 2" descr="Resultado de imagen para ecosistema">
              <a:hlinkClick xmlns:a="http://schemas.openxmlformats.org/drawingml/2006/main" r:id="rId6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ecosistema">
                      <a:hlinkClick r:id="rId6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113" cy="282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4B81" w:rsidSect="00E75E26">
      <w:pgSz w:w="12240" w:h="15840"/>
      <w:pgMar w:top="851" w:right="1701" w:bottom="1135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012AF"/>
    <w:multiLevelType w:val="multilevel"/>
    <w:tmpl w:val="D230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8447C7"/>
    <w:multiLevelType w:val="multilevel"/>
    <w:tmpl w:val="BBA8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81"/>
    <w:rsid w:val="00105E6F"/>
    <w:rsid w:val="00164B81"/>
    <w:rsid w:val="00E7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1C2E6-C09D-483B-AF4A-2676E7FF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64B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164B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64B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6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164B81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164B81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mw-headline">
    <w:name w:val="mw-headline"/>
    <w:basedOn w:val="Fuentedeprrafopredeter"/>
    <w:rsid w:val="00164B81"/>
  </w:style>
  <w:style w:type="character" w:customStyle="1" w:styleId="mw-editsection">
    <w:name w:val="mw-editsection"/>
    <w:basedOn w:val="Fuentedeprrafopredeter"/>
    <w:rsid w:val="00164B81"/>
  </w:style>
  <w:style w:type="character" w:customStyle="1" w:styleId="mw-editsection-bracket">
    <w:name w:val="mw-editsection-bracket"/>
    <w:basedOn w:val="Fuentedeprrafopredeter"/>
    <w:rsid w:val="00164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0085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4103">
          <w:marLeft w:val="293"/>
          <w:marRight w:val="0"/>
          <w:marTop w:val="104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307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263148456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2505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.wikipedia.org/wiki/Ecosistema" TargetMode="External"/><Relationship Id="rId18" Type="http://schemas.openxmlformats.org/officeDocument/2006/relationships/hyperlink" Target="https://es.wikipedia.org/wiki/%C3%81rbol" TargetMode="External"/><Relationship Id="rId26" Type="http://schemas.openxmlformats.org/officeDocument/2006/relationships/hyperlink" Target="https://es.wikipedia.org/wiki/Ecozona" TargetMode="External"/><Relationship Id="rId39" Type="http://schemas.openxmlformats.org/officeDocument/2006/relationships/hyperlink" Target="https://es.wikipedia.org/wiki/Fotos%C3%ADntesis" TargetMode="External"/><Relationship Id="rId21" Type="http://schemas.openxmlformats.org/officeDocument/2006/relationships/hyperlink" Target="https://es.wikipedia.org/wiki/Hoja" TargetMode="External"/><Relationship Id="rId34" Type="http://schemas.openxmlformats.org/officeDocument/2006/relationships/hyperlink" Target="https://es.wikipedia.org/wiki/Oc%C3%A9ano" TargetMode="External"/><Relationship Id="rId42" Type="http://schemas.openxmlformats.org/officeDocument/2006/relationships/hyperlink" Target="https://es.wikipedia.org/wiki/Zona_epipel%C3%A1gica" TargetMode="External"/><Relationship Id="rId47" Type="http://schemas.openxmlformats.org/officeDocument/2006/relationships/hyperlink" Target="https://es.wikipedia.org/wiki/Zona_af%C3%B3tica" TargetMode="External"/><Relationship Id="rId50" Type="http://schemas.openxmlformats.org/officeDocument/2006/relationships/hyperlink" Target="https://es.wikipedia.org/wiki/Abisal" TargetMode="External"/><Relationship Id="rId55" Type="http://schemas.openxmlformats.org/officeDocument/2006/relationships/hyperlink" Target="https://es.wikipedia.org/wiki/Suelo" TargetMode="External"/><Relationship Id="rId63" Type="http://schemas.openxmlformats.org/officeDocument/2006/relationships/hyperlink" Target="https://es.wikipedia.org/wiki/Herbazal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es.wikipedia.org/wiki/Biotopo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Cadena_tr%C3%B3fica" TargetMode="External"/><Relationship Id="rId29" Type="http://schemas.openxmlformats.org/officeDocument/2006/relationships/hyperlink" Target="https://es.wikipedia.org/wiki/Sucesi%C3%B3n_ecol%C3%B3gi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Biocenosis" TargetMode="External"/><Relationship Id="rId11" Type="http://schemas.openxmlformats.org/officeDocument/2006/relationships/hyperlink" Target="https://es.wikipedia.org/wiki/Ecosistema" TargetMode="External"/><Relationship Id="rId24" Type="http://schemas.openxmlformats.org/officeDocument/2006/relationships/hyperlink" Target="https://es.wikipedia.org/wiki/Sabana" TargetMode="External"/><Relationship Id="rId32" Type="http://schemas.openxmlformats.org/officeDocument/2006/relationships/image" Target="media/image1.jpeg"/><Relationship Id="rId37" Type="http://schemas.openxmlformats.org/officeDocument/2006/relationships/hyperlink" Target="https://es.wikipedia.org/wiki/Oceanograf%C3%ADa" TargetMode="External"/><Relationship Id="rId40" Type="http://schemas.openxmlformats.org/officeDocument/2006/relationships/hyperlink" Target="https://es.wikipedia.org/wiki/Playa" TargetMode="External"/><Relationship Id="rId45" Type="http://schemas.openxmlformats.org/officeDocument/2006/relationships/hyperlink" Target="https://es.wikipedia.org/wiki/Haloclina" TargetMode="External"/><Relationship Id="rId53" Type="http://schemas.openxmlformats.org/officeDocument/2006/relationships/hyperlink" Target="https://es.wikipedia.org/wiki/Flora" TargetMode="External"/><Relationship Id="rId58" Type="http://schemas.openxmlformats.org/officeDocument/2006/relationships/hyperlink" Target="https://es.wikipedia.org/wiki/Altitud" TargetMode="External"/><Relationship Id="rId66" Type="http://schemas.openxmlformats.org/officeDocument/2006/relationships/image" Target="media/image2.jpeg"/><Relationship Id="rId5" Type="http://schemas.openxmlformats.org/officeDocument/2006/relationships/hyperlink" Target="https://es.wikipedia.org/wiki/Ser_vivo" TargetMode="External"/><Relationship Id="rId15" Type="http://schemas.openxmlformats.org/officeDocument/2006/relationships/hyperlink" Target="https://es.wikipedia.org/wiki/Factores_bi%C3%B3ticos" TargetMode="External"/><Relationship Id="rId23" Type="http://schemas.openxmlformats.org/officeDocument/2006/relationships/hyperlink" Target="https://es.wikipedia.org/wiki/Selva" TargetMode="External"/><Relationship Id="rId28" Type="http://schemas.openxmlformats.org/officeDocument/2006/relationships/hyperlink" Target="https://es.wikipedia.org/wiki/Taxonom%C3%ADa" TargetMode="External"/><Relationship Id="rId36" Type="http://schemas.openxmlformats.org/officeDocument/2006/relationships/hyperlink" Target="https://es.wikipedia.org/wiki/Cuerpo_de_agua" TargetMode="External"/><Relationship Id="rId49" Type="http://schemas.openxmlformats.org/officeDocument/2006/relationships/hyperlink" Target="https://es.wikipedia.org/wiki/Zona_batial" TargetMode="External"/><Relationship Id="rId57" Type="http://schemas.openxmlformats.org/officeDocument/2006/relationships/hyperlink" Target="https://es.wikipedia.org/wiki/Temperatura" TargetMode="External"/><Relationship Id="rId61" Type="http://schemas.openxmlformats.org/officeDocument/2006/relationships/hyperlink" Target="https://es.wikipedia.org/wiki/Bosque" TargetMode="External"/><Relationship Id="rId10" Type="http://schemas.openxmlformats.org/officeDocument/2006/relationships/hyperlink" Target="https://es.wikipedia.org/wiki/Ecosistema" TargetMode="External"/><Relationship Id="rId19" Type="http://schemas.openxmlformats.org/officeDocument/2006/relationships/hyperlink" Target="https://es.wikipedia.org/wiki/Arbusto" TargetMode="External"/><Relationship Id="rId31" Type="http://schemas.openxmlformats.org/officeDocument/2006/relationships/hyperlink" Target="https://commons.wikimedia.org/wiki/File:Timor_Coral_Reef.jpg" TargetMode="External"/><Relationship Id="rId44" Type="http://schemas.openxmlformats.org/officeDocument/2006/relationships/hyperlink" Target="https://es.wikipedia.org/wiki/Atol%C3%B3n" TargetMode="External"/><Relationship Id="rId52" Type="http://schemas.openxmlformats.org/officeDocument/2006/relationships/hyperlink" Target="https://es.wikipedia.org/wiki/Fondo_marino" TargetMode="External"/><Relationship Id="rId60" Type="http://schemas.openxmlformats.org/officeDocument/2006/relationships/hyperlink" Target="https://es.wikipedia.org/wiki/Biodiversidad" TargetMode="External"/><Relationship Id="rId65" Type="http://schemas.openxmlformats.org/officeDocument/2006/relationships/hyperlink" Target="https://www.google.com.mx/url?sa=i&amp;rct=j&amp;q=&amp;esrc=s&amp;source=images&amp;cd=&amp;cad=rja&amp;uact=8&amp;ved=2ahUKEwiG7rPB5OLgAhVDvKwKHUbFC7YQjRx6BAgBEAU&amp;url=http://ecosistemadcc.weebly.com/descripcion.html&amp;psig=AOvVaw3uPDGh70n2uo6rn2mbZ_AC&amp;ust=1551592989994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H%C3%A1bitat" TargetMode="External"/><Relationship Id="rId14" Type="http://schemas.openxmlformats.org/officeDocument/2006/relationships/hyperlink" Target="https://es.wikipedia.org/wiki/Factores_abi%C3%B3ticos" TargetMode="External"/><Relationship Id="rId22" Type="http://schemas.openxmlformats.org/officeDocument/2006/relationships/hyperlink" Target="https://es.wikipedia.org/wiki/Bosque" TargetMode="External"/><Relationship Id="rId27" Type="http://schemas.openxmlformats.org/officeDocument/2006/relationships/hyperlink" Target="https://es.wikipedia.org/wiki/Gen%C3%A9tica" TargetMode="External"/><Relationship Id="rId30" Type="http://schemas.openxmlformats.org/officeDocument/2006/relationships/hyperlink" Target="https://es.wikipedia.org/wiki/Vegetaci%C3%B3n_cl%C3%ADmax" TargetMode="External"/><Relationship Id="rId35" Type="http://schemas.openxmlformats.org/officeDocument/2006/relationships/hyperlink" Target="https://es.wikipedia.org/wiki/Aguas_continentales" TargetMode="External"/><Relationship Id="rId43" Type="http://schemas.openxmlformats.org/officeDocument/2006/relationships/hyperlink" Target="https://es.wikipedia.org/wiki/Arrecife_de_coral" TargetMode="External"/><Relationship Id="rId48" Type="http://schemas.openxmlformats.org/officeDocument/2006/relationships/hyperlink" Target="https://es.wikipedia.org/wiki/Zona_mesopel%C3%A1gica" TargetMode="External"/><Relationship Id="rId56" Type="http://schemas.openxmlformats.org/officeDocument/2006/relationships/hyperlink" Target="https://es.wikipedia.org/wiki/Humedad" TargetMode="External"/><Relationship Id="rId64" Type="http://schemas.openxmlformats.org/officeDocument/2006/relationships/hyperlink" Target="https://es.wikipedia.org/wiki/Desierto" TargetMode="External"/><Relationship Id="rId8" Type="http://schemas.openxmlformats.org/officeDocument/2006/relationships/hyperlink" Target="https://es.wikipedia.org/wiki/Ecosistema" TargetMode="External"/><Relationship Id="rId51" Type="http://schemas.openxmlformats.org/officeDocument/2006/relationships/hyperlink" Target="https://es.wikipedia.org/wiki/Zona_hada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s.wikipedia.org/wiki/Abi%C3%B3tico" TargetMode="External"/><Relationship Id="rId17" Type="http://schemas.openxmlformats.org/officeDocument/2006/relationships/hyperlink" Target="https://es.wikipedia.org/wiki/Flujo_de_energ%C3%ADa_y_nutrientes_en_los_ecosistemas" TargetMode="External"/><Relationship Id="rId25" Type="http://schemas.openxmlformats.org/officeDocument/2006/relationships/hyperlink" Target="https://es.wikipedia.org/wiki/Clima" TargetMode="External"/><Relationship Id="rId33" Type="http://schemas.openxmlformats.org/officeDocument/2006/relationships/hyperlink" Target="https://es.wikipedia.org/wiki/Timor" TargetMode="External"/><Relationship Id="rId38" Type="http://schemas.openxmlformats.org/officeDocument/2006/relationships/hyperlink" Target="https://es.wikipedia.org/wiki/Zona_f%C3%B3tica" TargetMode="External"/><Relationship Id="rId46" Type="http://schemas.openxmlformats.org/officeDocument/2006/relationships/hyperlink" Target="https://es.wikipedia.org/wiki/Ecosistema" TargetMode="External"/><Relationship Id="rId59" Type="http://schemas.openxmlformats.org/officeDocument/2006/relationships/hyperlink" Target="https://es.wikipedia.org/wiki/Latitud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es.wikipedia.org/wiki/Hierba" TargetMode="External"/><Relationship Id="rId41" Type="http://schemas.openxmlformats.org/officeDocument/2006/relationships/hyperlink" Target="https://es.wikipedia.org/wiki/Zona_ner%C3%ADtica" TargetMode="External"/><Relationship Id="rId54" Type="http://schemas.openxmlformats.org/officeDocument/2006/relationships/hyperlink" Target="https://es.wikipedia.org/wiki/Fauna" TargetMode="External"/><Relationship Id="rId62" Type="http://schemas.openxmlformats.org/officeDocument/2006/relationships/hyperlink" Target="https://es.wikipedia.org/wiki/Matorr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1171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Lopez Orozco</dc:creator>
  <cp:keywords/>
  <dc:description/>
  <cp:lastModifiedBy>Isaac Lopez Orozco</cp:lastModifiedBy>
  <cp:revision>5</cp:revision>
  <dcterms:created xsi:type="dcterms:W3CDTF">2019-03-02T05:59:00Z</dcterms:created>
  <dcterms:modified xsi:type="dcterms:W3CDTF">2019-03-02T20:43:00Z</dcterms:modified>
</cp:coreProperties>
</file>