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C90BE3" w:rsidP="00FE1CB6">
      <w:pPr>
        <w:pStyle w:val="Ttulo1"/>
      </w:pPr>
      <w:proofErr w:type="spellStart"/>
      <w:r>
        <w:t>Cardinalidad</w:t>
      </w:r>
      <w:proofErr w:type="spellEnd"/>
      <w:r>
        <w:t xml:space="preserve"> en una relación</w:t>
      </w:r>
    </w:p>
    <w:p w:rsidR="00FE1CB6" w:rsidRPr="00CF550C" w:rsidRDefault="00C90BE3" w:rsidP="00C90BE3">
      <w:pPr>
        <w:jc w:val="both"/>
        <w:rPr>
          <w:sz w:val="24"/>
        </w:rPr>
      </w:pPr>
      <w:r w:rsidRPr="00C90BE3">
        <w:rPr>
          <w:sz w:val="24"/>
        </w:rPr>
        <w:t>Es importante identificar restricciones sobre las relaciones de modo que las posibles extensiones</w:t>
      </w:r>
      <w:r>
        <w:rPr>
          <w:sz w:val="24"/>
        </w:rPr>
        <w:t xml:space="preserve"> </w:t>
      </w:r>
      <w:r w:rsidRPr="00C90BE3">
        <w:rPr>
          <w:sz w:val="24"/>
        </w:rPr>
        <w:t>de la relación corresponden a conexiones o asociaciones del mundo real. Otros dos</w:t>
      </w:r>
      <w:r>
        <w:rPr>
          <w:sz w:val="24"/>
        </w:rPr>
        <w:t xml:space="preserve"> </w:t>
      </w:r>
      <w:r w:rsidRPr="00C90BE3">
        <w:rPr>
          <w:sz w:val="24"/>
        </w:rPr>
        <w:t xml:space="preserve">tipos de restricciones sobre las relaciones son las restricciones en la participación y la </w:t>
      </w:r>
      <w:proofErr w:type="spellStart"/>
      <w:r w:rsidRPr="00C90BE3">
        <w:rPr>
          <w:sz w:val="24"/>
        </w:rPr>
        <w:t>cardinalidad</w:t>
      </w:r>
      <w:proofErr w:type="spellEnd"/>
      <w:r w:rsidRPr="00C90BE3">
        <w:rPr>
          <w:sz w:val="24"/>
        </w:rPr>
        <w:t>.</w:t>
      </w:r>
      <w:r>
        <w:rPr>
          <w:sz w:val="24"/>
        </w:rPr>
        <w:t xml:space="preserve"> </w:t>
      </w:r>
      <w:r w:rsidRPr="00C90BE3">
        <w:rPr>
          <w:sz w:val="24"/>
        </w:rPr>
        <w:t xml:space="preserve">La </w:t>
      </w:r>
      <w:proofErr w:type="spellStart"/>
      <w:r w:rsidRPr="00C90BE3">
        <w:rPr>
          <w:sz w:val="24"/>
        </w:rPr>
        <w:t>cardinalidad</w:t>
      </w:r>
      <w:proofErr w:type="spellEnd"/>
      <w:r w:rsidRPr="00C90BE3">
        <w:rPr>
          <w:sz w:val="24"/>
        </w:rPr>
        <w:t xml:space="preserve"> de una relación es el número de entidades a las que otra entidad</w:t>
      </w:r>
      <w:r>
        <w:rPr>
          <w:sz w:val="24"/>
        </w:rPr>
        <w:t xml:space="preserve"> </w:t>
      </w:r>
      <w:r w:rsidRPr="00C90BE3">
        <w:rPr>
          <w:sz w:val="24"/>
        </w:rPr>
        <w:t xml:space="preserve">puede mapear bajo dicha relación. Sean X y </w:t>
      </w:r>
      <w:proofErr w:type="spellStart"/>
      <w:r w:rsidRPr="00C90BE3">
        <w:rPr>
          <w:sz w:val="24"/>
        </w:rPr>
        <w:t>Y</w:t>
      </w:r>
      <w:proofErr w:type="spellEnd"/>
      <w:r w:rsidRPr="00C90BE3">
        <w:rPr>
          <w:sz w:val="24"/>
        </w:rPr>
        <w:t xml:space="preserve"> conjuntos de entidades y R una relación binaria</w:t>
      </w:r>
      <w:r>
        <w:rPr>
          <w:sz w:val="24"/>
        </w:rPr>
        <w:t xml:space="preserve"> </w:t>
      </w:r>
      <w:r w:rsidRPr="00C90BE3">
        <w:rPr>
          <w:sz w:val="24"/>
        </w:rPr>
        <w:t xml:space="preserve">de X a Y. Si no hubiera restricciones de </w:t>
      </w:r>
      <w:proofErr w:type="spellStart"/>
      <w:r w:rsidRPr="00C90BE3">
        <w:rPr>
          <w:sz w:val="24"/>
        </w:rPr>
        <w:t>cardinalidad</w:t>
      </w:r>
      <w:proofErr w:type="spellEnd"/>
      <w:r w:rsidRPr="00C90BE3">
        <w:rPr>
          <w:sz w:val="24"/>
        </w:rPr>
        <w:t xml:space="preserve"> sobre R, entonces cualquier número</w:t>
      </w:r>
      <w:r>
        <w:rPr>
          <w:sz w:val="24"/>
        </w:rPr>
        <w:t xml:space="preserve"> </w:t>
      </w:r>
      <w:r w:rsidRPr="00C90BE3">
        <w:rPr>
          <w:sz w:val="24"/>
        </w:rPr>
        <w:t>de entidades en X podría relacionarse con cualquier número de entidades en Y.</w:t>
      </w:r>
    </w:p>
    <w:p w:rsidR="009718F3" w:rsidRPr="009718F3" w:rsidRDefault="00E72283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96 \l 3082 </w:instrText>
          </w:r>
          <w:r w:rsidR="009718F3" w:rsidRPr="009718F3">
            <w:rPr>
              <w:sz w:val="24"/>
            </w:rPr>
            <w:fldChar w:fldCharType="separate"/>
          </w:r>
          <w:r w:rsidRPr="00E72283">
            <w:rPr>
              <w:noProof/>
              <w:sz w:val="24"/>
            </w:rPr>
            <w:t>(Ricardo, 2009, pág. 96)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0B3A27"/>
    <w:rsid w:val="00236663"/>
    <w:rsid w:val="00242FCF"/>
    <w:rsid w:val="003823AD"/>
    <w:rsid w:val="00454B51"/>
    <w:rsid w:val="0056642C"/>
    <w:rsid w:val="005E686B"/>
    <w:rsid w:val="005E6B25"/>
    <w:rsid w:val="009718F3"/>
    <w:rsid w:val="00AA60DF"/>
    <w:rsid w:val="00B533EC"/>
    <w:rsid w:val="00B63FB8"/>
    <w:rsid w:val="00BB38DF"/>
    <w:rsid w:val="00C90BE3"/>
    <w:rsid w:val="00CF43A2"/>
    <w:rsid w:val="00D74563"/>
    <w:rsid w:val="00E06847"/>
    <w:rsid w:val="00E72283"/>
    <w:rsid w:val="00EF6FB9"/>
    <w:rsid w:val="00F609BB"/>
    <w:rsid w:val="00F7076C"/>
    <w:rsid w:val="00FA3F09"/>
    <w:rsid w:val="00FE0055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DE4DB0F6-A563-4D67-B858-87095046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2019-03-21T00:56:00Z</dcterms:created>
  <dcterms:modified xsi:type="dcterms:W3CDTF">2019-03-24T03:34:00Z</dcterms:modified>
</cp:coreProperties>
</file>