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8E" w:rsidRDefault="0067358E" w:rsidP="0067358E">
      <w:pPr>
        <w:pStyle w:val="sita-texte"/>
        <w:spacing w:line="288" w:lineRule="auto"/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Hummm</w:t>
      </w:r>
      <w:proofErr w:type="spellEnd"/>
      <w:r>
        <w:rPr>
          <w:b/>
          <w:bCs/>
          <w:sz w:val="28"/>
        </w:rPr>
        <w:t>... ça sent bon!</w:t>
      </w:r>
    </w:p>
    <w:p w:rsidR="0067358E" w:rsidRDefault="0067358E" w:rsidP="0067358E">
      <w:pPr>
        <w:pStyle w:val="sita-texte"/>
        <w:spacing w:line="288" w:lineRule="auto"/>
        <w:rPr>
          <w:sz w:val="26"/>
        </w:rPr>
      </w:pPr>
    </w:p>
    <w:p w:rsidR="0067358E" w:rsidRDefault="0067358E" w:rsidP="0067358E">
      <w:pPr>
        <w:pStyle w:val="sita-texte"/>
        <w:spacing w:line="288" w:lineRule="auto"/>
        <w:rPr>
          <w:sz w:val="26"/>
        </w:rPr>
      </w:pPr>
      <w:r>
        <w:rPr>
          <w:sz w:val="26"/>
        </w:rPr>
        <w:t>Une sélection spéciale de fleurs aux parfums enivrants pour émousser les sens des petits jardiniers.</w:t>
      </w:r>
    </w:p>
    <w:p w:rsidR="0067358E" w:rsidRDefault="0067358E" w:rsidP="0067358E">
      <w:pPr>
        <w:pStyle w:val="sita-texte"/>
        <w:rPr>
          <w:sz w:val="26"/>
        </w:rPr>
      </w:pPr>
    </w:p>
    <w:p w:rsidR="0067358E" w:rsidRDefault="0067358E" w:rsidP="0067358E">
      <w:pPr>
        <w:pStyle w:val="sita-texte"/>
        <w:rPr>
          <w:sz w:val="26"/>
        </w:rPr>
      </w:pPr>
      <w:r>
        <w:rPr>
          <w:noProof/>
          <w:sz w:val="26"/>
          <w:lang w:val="fr-FR"/>
        </w:rPr>
        <w:drawing>
          <wp:anchor distT="0" distB="0" distL="114300" distR="114300" simplePos="0" relativeHeight="251659264" behindDoc="1" locked="0" layoutInCell="1" allowOverlap="1" wp14:anchorId="09416747" wp14:editId="2D23BF20">
            <wp:simplePos x="0" y="0"/>
            <wp:positionH relativeFrom="column">
              <wp:posOffset>-84455</wp:posOffset>
            </wp:positionH>
            <wp:positionV relativeFrom="paragraph">
              <wp:posOffset>102235</wp:posOffset>
            </wp:positionV>
            <wp:extent cx="274320" cy="274320"/>
            <wp:effectExtent l="0" t="0" r="0" b="0"/>
            <wp:wrapTight wrapText="bothSides">
              <wp:wrapPolygon edited="0">
                <wp:start x="10000" y="0"/>
                <wp:lineTo x="0" y="1000"/>
                <wp:lineTo x="0" y="16000"/>
                <wp:lineTo x="5000" y="16000"/>
                <wp:lineTo x="5000" y="21000"/>
                <wp:lineTo x="11000" y="21000"/>
                <wp:lineTo x="17000" y="21000"/>
                <wp:lineTo x="21000" y="19000"/>
                <wp:lineTo x="21000" y="7000"/>
                <wp:lineTo x="16000" y="0"/>
                <wp:lineTo x="10000" y="0"/>
              </wp:wrapPolygon>
            </wp:wrapTight>
            <wp:docPr id="13" name="Image 13" descr="C:\Documents and Settings\langlaiss\Application Data\Microsoft\Media Catalog\Downloaded Clips\cl0\NA02367_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langlaiss\Application Data\Microsoft\Media Catalog\Downloaded Clips\cl0\NA02367_.wmf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58E" w:rsidRDefault="0067358E" w:rsidP="0067358E">
      <w:pPr>
        <w:pStyle w:val="sita-texte"/>
        <w:rPr>
          <w:i/>
          <w:iCs/>
          <w:sz w:val="26"/>
        </w:rPr>
      </w:pPr>
      <w:r>
        <w:rPr>
          <w:i/>
          <w:iCs/>
          <w:sz w:val="26"/>
        </w:rPr>
        <w:t>Plantes odorantes</w:t>
      </w:r>
    </w:p>
    <w:p w:rsidR="0067358E" w:rsidRDefault="0067358E" w:rsidP="0067358E">
      <w:pPr>
        <w:pStyle w:val="sita-texte"/>
        <w:rPr>
          <w:sz w:val="26"/>
        </w:rPr>
      </w:pPr>
    </w:p>
    <w:p w:rsidR="0067358E" w:rsidRDefault="0067358E" w:rsidP="0067358E">
      <w:pPr>
        <w:pStyle w:val="sita-texte"/>
        <w:tabs>
          <w:tab w:val="left" w:pos="810"/>
        </w:tabs>
        <w:ind w:left="828" w:hanging="378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Toutes les fines herbes : il suffit de froisser doucement le feuillage.</w:t>
      </w:r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Les géraniums odorants : surveillez les parfums originaux comme le chocolat, la cannelle et le citron.</w:t>
      </w:r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La lavande</w:t>
      </w:r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La menthe</w:t>
      </w:r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La sauge à l'ananas</w:t>
      </w:r>
    </w:p>
    <w:p w:rsidR="0067358E" w:rsidRDefault="0067358E" w:rsidP="0067358E">
      <w:pPr>
        <w:pStyle w:val="sita-texte"/>
        <w:rPr>
          <w:sz w:val="26"/>
        </w:rPr>
      </w:pPr>
    </w:p>
    <w:p w:rsidR="0067358E" w:rsidRDefault="0067358E" w:rsidP="0067358E">
      <w:pPr>
        <w:pStyle w:val="sita-texte"/>
        <w:rPr>
          <w:sz w:val="26"/>
        </w:rPr>
      </w:pPr>
    </w:p>
    <w:p w:rsidR="0067358E" w:rsidRDefault="0067358E" w:rsidP="0067358E">
      <w:pPr>
        <w:pStyle w:val="sita-texte"/>
        <w:rPr>
          <w:sz w:val="26"/>
        </w:rPr>
      </w:pPr>
      <w:r>
        <w:rPr>
          <w:noProof/>
          <w:sz w:val="26"/>
          <w:lang w:val="fr-FR"/>
        </w:rPr>
        <w:drawing>
          <wp:anchor distT="0" distB="0" distL="114300" distR="114300" simplePos="0" relativeHeight="251660288" behindDoc="1" locked="0" layoutInCell="1" allowOverlap="1" wp14:anchorId="4F67E82B" wp14:editId="6042A6A4">
            <wp:simplePos x="0" y="0"/>
            <wp:positionH relativeFrom="column">
              <wp:posOffset>-60960</wp:posOffset>
            </wp:positionH>
            <wp:positionV relativeFrom="paragraph">
              <wp:posOffset>125095</wp:posOffset>
            </wp:positionV>
            <wp:extent cx="274320" cy="274320"/>
            <wp:effectExtent l="0" t="0" r="0" b="0"/>
            <wp:wrapTight wrapText="bothSides">
              <wp:wrapPolygon edited="0">
                <wp:start x="10000" y="0"/>
                <wp:lineTo x="0" y="1000"/>
                <wp:lineTo x="0" y="16000"/>
                <wp:lineTo x="5000" y="16000"/>
                <wp:lineTo x="5000" y="21000"/>
                <wp:lineTo x="11000" y="21000"/>
                <wp:lineTo x="17000" y="21000"/>
                <wp:lineTo x="21000" y="19000"/>
                <wp:lineTo x="21000" y="7000"/>
                <wp:lineTo x="16000" y="0"/>
                <wp:lineTo x="10000" y="0"/>
              </wp:wrapPolygon>
            </wp:wrapTight>
            <wp:docPr id="14" name="Image 14" descr="C:\Documents and Settings\langlaiss\Application Data\Microsoft\Media Catalog\Downloaded Clips\cl0\NA02367_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langlaiss\Application Data\Microsoft\Media Catalog\Downloaded Clips\cl0\NA02367_.wmf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58E" w:rsidRDefault="0067358E" w:rsidP="0067358E">
      <w:pPr>
        <w:pStyle w:val="sita-texte"/>
        <w:rPr>
          <w:i/>
          <w:iCs/>
          <w:sz w:val="26"/>
        </w:rPr>
      </w:pPr>
      <w:r>
        <w:rPr>
          <w:i/>
          <w:iCs/>
          <w:sz w:val="26"/>
        </w:rPr>
        <w:t>Fleurs annuelles parfumées</w:t>
      </w:r>
    </w:p>
    <w:p w:rsidR="0067358E" w:rsidRDefault="0067358E" w:rsidP="0067358E">
      <w:pPr>
        <w:pStyle w:val="sita-texte"/>
        <w:rPr>
          <w:sz w:val="26"/>
        </w:rPr>
      </w:pPr>
    </w:p>
    <w:p w:rsidR="0067358E" w:rsidRDefault="0067358E" w:rsidP="0067358E">
      <w:pPr>
        <w:pStyle w:val="sita-texte"/>
        <w:tabs>
          <w:tab w:val="left" w:pos="810"/>
        </w:tabs>
        <w:ind w:left="828" w:hanging="378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proofErr w:type="spellStart"/>
      <w:r>
        <w:rPr>
          <w:sz w:val="26"/>
        </w:rPr>
        <w:t>Alyssum</w:t>
      </w:r>
      <w:proofErr w:type="spellEnd"/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Pétunia</w:t>
      </w:r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Phlox</w:t>
      </w:r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proofErr w:type="spellStart"/>
      <w:r>
        <w:rPr>
          <w:sz w:val="26"/>
        </w:rPr>
        <w:t>Lathyrus</w:t>
      </w:r>
      <w:proofErr w:type="spellEnd"/>
      <w:r>
        <w:rPr>
          <w:sz w:val="26"/>
        </w:rPr>
        <w:t xml:space="preserve"> ou pois de senteur</w:t>
      </w:r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Héliotrope</w:t>
      </w:r>
    </w:p>
    <w:p w:rsidR="0067358E" w:rsidRDefault="0067358E" w:rsidP="0067358E">
      <w:pPr>
        <w:pStyle w:val="sita-texte"/>
        <w:rPr>
          <w:sz w:val="26"/>
        </w:rPr>
      </w:pPr>
    </w:p>
    <w:p w:rsidR="0067358E" w:rsidRDefault="0067358E" w:rsidP="0067358E">
      <w:pPr>
        <w:pStyle w:val="sita-texte"/>
        <w:rPr>
          <w:sz w:val="26"/>
        </w:rPr>
      </w:pPr>
    </w:p>
    <w:p w:rsidR="0067358E" w:rsidRDefault="0067358E" w:rsidP="0067358E">
      <w:pPr>
        <w:pStyle w:val="sita-texte"/>
        <w:rPr>
          <w:sz w:val="26"/>
        </w:rPr>
      </w:pPr>
      <w:r>
        <w:rPr>
          <w:noProof/>
          <w:sz w:val="26"/>
          <w:lang w:val="fr-FR"/>
        </w:rPr>
        <w:drawing>
          <wp:anchor distT="0" distB="0" distL="114300" distR="114300" simplePos="0" relativeHeight="251661312" behindDoc="1" locked="0" layoutInCell="1" allowOverlap="1" wp14:anchorId="77FFC66E" wp14:editId="2A6C5689">
            <wp:simplePos x="0" y="0"/>
            <wp:positionH relativeFrom="column">
              <wp:posOffset>-84455</wp:posOffset>
            </wp:positionH>
            <wp:positionV relativeFrom="paragraph">
              <wp:posOffset>167005</wp:posOffset>
            </wp:positionV>
            <wp:extent cx="274320" cy="274320"/>
            <wp:effectExtent l="0" t="0" r="0" b="0"/>
            <wp:wrapTight wrapText="bothSides">
              <wp:wrapPolygon edited="0">
                <wp:start x="10000" y="0"/>
                <wp:lineTo x="0" y="1000"/>
                <wp:lineTo x="0" y="16000"/>
                <wp:lineTo x="5000" y="16000"/>
                <wp:lineTo x="5000" y="21000"/>
                <wp:lineTo x="11000" y="21000"/>
                <wp:lineTo x="17000" y="21000"/>
                <wp:lineTo x="21000" y="19000"/>
                <wp:lineTo x="21000" y="7000"/>
                <wp:lineTo x="16000" y="0"/>
                <wp:lineTo x="10000" y="0"/>
              </wp:wrapPolygon>
            </wp:wrapTight>
            <wp:docPr id="15" name="Image 15" descr="C:\Documents and Settings\langlaiss\Application Data\Microsoft\Media Catalog\Downloaded Clips\cl0\NA02367_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langlaiss\Application Data\Microsoft\Media Catalog\Downloaded Clips\cl0\NA02367_.wmf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58E" w:rsidRDefault="0067358E" w:rsidP="0067358E">
      <w:pPr>
        <w:pStyle w:val="sita-texte"/>
        <w:rPr>
          <w:i/>
          <w:iCs/>
          <w:sz w:val="26"/>
        </w:rPr>
      </w:pPr>
      <w:r>
        <w:rPr>
          <w:i/>
          <w:iCs/>
          <w:sz w:val="26"/>
        </w:rPr>
        <w:t>Fleurs vivaces à doux parfum</w:t>
      </w:r>
    </w:p>
    <w:p w:rsidR="0067358E" w:rsidRDefault="0067358E" w:rsidP="0067358E">
      <w:pPr>
        <w:pStyle w:val="sita-texte"/>
        <w:rPr>
          <w:sz w:val="26"/>
        </w:rPr>
      </w:pPr>
    </w:p>
    <w:p w:rsidR="0067358E" w:rsidRDefault="0067358E" w:rsidP="0067358E">
      <w:pPr>
        <w:pStyle w:val="sita-texte"/>
        <w:tabs>
          <w:tab w:val="left" w:pos="810"/>
        </w:tabs>
        <w:ind w:left="828" w:hanging="378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Lis trompettes et orientaux</w:t>
      </w:r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Phlox</w:t>
      </w:r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  <w:t>Pivoine</w:t>
      </w:r>
    </w:p>
    <w:p w:rsidR="0067358E" w:rsidRDefault="0067358E" w:rsidP="0067358E">
      <w:pPr>
        <w:pStyle w:val="sita-texte"/>
        <w:tabs>
          <w:tab w:val="left" w:pos="810"/>
        </w:tabs>
        <w:spacing w:before="40"/>
        <w:ind w:left="820" w:hanging="374"/>
        <w:rPr>
          <w:sz w:val="24"/>
        </w:rPr>
      </w:pPr>
      <w:r>
        <w:rPr>
          <w:sz w:val="26"/>
        </w:rPr>
        <w:t>•</w:t>
      </w:r>
      <w:r>
        <w:rPr>
          <w:sz w:val="26"/>
        </w:rPr>
        <w:tab/>
        <w:t>Muguet</w:t>
      </w:r>
    </w:p>
    <w:p w:rsidR="0067358E" w:rsidRDefault="0067358E" w:rsidP="0067358E">
      <w:pPr>
        <w:pStyle w:val="sita-texte"/>
        <w:sectPr w:rsidR="0067358E">
          <w:pgSz w:w="12240" w:h="15840" w:code="1"/>
          <w:pgMar w:top="720" w:right="1440" w:bottom="576" w:left="1440" w:header="720" w:footer="576" w:gutter="0"/>
          <w:paperSrc w:first="112" w:other="112"/>
          <w:cols w:space="720"/>
          <w:docGrid w:linePitch="326"/>
        </w:sectPr>
      </w:pPr>
    </w:p>
    <w:bookmarkStart w:id="0" w:name="_MON_1086677533"/>
    <w:bookmarkStart w:id="1" w:name="_MON_1086677682"/>
    <w:bookmarkStart w:id="2" w:name="_MON_1086679694"/>
    <w:bookmarkStart w:id="3" w:name="_MON_1087296489"/>
    <w:bookmarkStart w:id="4" w:name="_MON_1087296670"/>
    <w:bookmarkStart w:id="5" w:name="_MON_1087297635"/>
    <w:bookmarkStart w:id="6" w:name="_MON_1087297700"/>
    <w:bookmarkStart w:id="7" w:name="_MON_1087297910"/>
    <w:bookmarkStart w:id="8" w:name="_MON_1087297997"/>
    <w:bookmarkStart w:id="9" w:name="_MON_1087298002"/>
    <w:bookmarkStart w:id="10" w:name="_MON_1087298016"/>
    <w:bookmarkStart w:id="11" w:name="_MON_1087298020"/>
    <w:bookmarkStart w:id="12" w:name="_MON_10872993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67358E" w:rsidRDefault="00E74639" w:rsidP="0067358E">
      <w:pPr>
        <w:spacing w:line="288" w:lineRule="auto"/>
      </w:pPr>
      <w:r>
        <w:rPr>
          <w:noProof/>
        </w:rPr>
        <w:object w:dxaOrig="9360" w:dyaOrig="12960" w14:anchorId="1940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25pt;height:266pt;mso-width-percent:0;mso-height-percent:0;mso-width-percent:0;mso-height-percent:0" o:ole="">
            <v:imagedata r:id="rId7" o:title="" croptop="1311f" cropbottom="24904f" cropleft="6856f" cropright="10990f"/>
          </v:shape>
          <o:OLEObject Type="Embed" ProgID="Word.Picture.8" ShapeID="_x0000_i1027" DrawAspect="Content" ObjectID="_1614945690" r:id="rId8"/>
        </w:object>
      </w:r>
      <w:r w:rsidR="0067358E">
        <w:t xml:space="preserve">   </w:t>
      </w:r>
      <w:bookmarkStart w:id="13" w:name="_MON_1086679202"/>
      <w:bookmarkStart w:id="14" w:name="_MON_1086680522"/>
      <w:bookmarkStart w:id="15" w:name="_MON_1087296930"/>
      <w:bookmarkStart w:id="16" w:name="_MON_1087297056"/>
      <w:bookmarkStart w:id="17" w:name="_MON_1087298000"/>
      <w:bookmarkStart w:id="18" w:name="_MON_1087299193"/>
      <w:bookmarkStart w:id="19" w:name="_MON_1087299279"/>
      <w:bookmarkStart w:id="20" w:name="_MON_1087299283"/>
      <w:bookmarkStart w:id="21" w:name="_MON_1087299413"/>
      <w:bookmarkStart w:id="22" w:name="_MON_1087299513"/>
      <w:bookmarkStart w:id="23" w:name="_MON_1087299517"/>
      <w:bookmarkStart w:id="24" w:name="_MON_113972305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noProof/>
        </w:rPr>
        <w:object w:dxaOrig="9360" w:dyaOrig="12960" w14:anchorId="6406732F">
          <v:shape id="_x0000_i1026" type="#_x0000_t75" alt="" style="width:226pt;height:264pt;mso-width-percent:0;mso-height-percent:0;mso-width-percent:0;mso-height-percent:0" o:ole="">
            <v:imagedata r:id="rId9" o:title="" croptop="1311f" cropbottom="23593f" cropleft="6856f" cropright="10788f"/>
          </v:shape>
          <o:OLEObject Type="Embed" ProgID="Word.Picture.8" ShapeID="_x0000_i1026" DrawAspect="Content" ObjectID="_1614945691" r:id="rId10"/>
        </w:object>
      </w:r>
    </w:p>
    <w:p w:rsidR="0067358E" w:rsidRDefault="0067358E" w:rsidP="0067358E">
      <w:pPr>
        <w:pStyle w:val="sita-texte"/>
        <w:jc w:val="left"/>
      </w:pPr>
      <w:r>
        <w:rPr>
          <w:rStyle w:val="Appelnotedebasdep"/>
        </w:rPr>
        <w:footnoteReference w:customMarkFollows="1" w:id="1"/>
        <w:sym w:font="Symbol" w:char="F020"/>
      </w:r>
    </w:p>
    <w:bookmarkStart w:id="25" w:name="_MON_1086679712"/>
    <w:bookmarkStart w:id="26" w:name="_MON_1087298111"/>
    <w:bookmarkStart w:id="27" w:name="_MON_1087298128"/>
    <w:bookmarkStart w:id="28" w:name="_MON_1087298136"/>
    <w:bookmarkStart w:id="29" w:name="_MON_1087298158"/>
    <w:bookmarkStart w:id="30" w:name="_MON_1087298184"/>
    <w:bookmarkStart w:id="31" w:name="_MON_1087298187"/>
    <w:bookmarkStart w:id="32" w:name="_MON_1087299123"/>
    <w:bookmarkStart w:id="33" w:name="_MON_1087299542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:rsidR="00E0034B" w:rsidRDefault="00E74639" w:rsidP="0067358E">
      <w:r>
        <w:rPr>
          <w:noProof/>
        </w:rPr>
        <w:object w:dxaOrig="9360" w:dyaOrig="12960" w14:anchorId="023573C6">
          <v:shape id="_x0000_i1025" type="#_x0000_t75" alt="" style="width:224pt;height:264pt;mso-width-percent:0;mso-height-percent:0;mso-width-percent:0;mso-height-percent:0" o:ole="">
            <v:imagedata r:id="rId11" o:title="" croptop="1311f" cropbottom="23593f" cropleft="6856f" cropright="11192f"/>
          </v:shape>
          <o:OLEObject Type="Embed" ProgID="Word.Picture.8" ShapeID="_x0000_i1025" DrawAspect="Content" ObjectID="_1614945692" r:id="rId12"/>
        </w:object>
      </w:r>
      <w:r w:rsidR="0067358E">
        <w:t xml:space="preserve">    </w:t>
      </w:r>
      <w:bookmarkStart w:id="34" w:name="_GoBack"/>
      <w:bookmarkEnd w:id="34"/>
    </w:p>
    <w:sectPr w:rsidR="00E0034B" w:rsidSect="00DF3C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639" w:rsidRDefault="00E74639" w:rsidP="0067358E">
      <w:r>
        <w:separator/>
      </w:r>
    </w:p>
  </w:endnote>
  <w:endnote w:type="continuationSeparator" w:id="0">
    <w:p w:rsidR="00E74639" w:rsidRDefault="00E74639" w:rsidP="0067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639" w:rsidRDefault="00E74639" w:rsidP="0067358E">
      <w:r>
        <w:separator/>
      </w:r>
    </w:p>
  </w:footnote>
  <w:footnote w:type="continuationSeparator" w:id="0">
    <w:p w:rsidR="00E74639" w:rsidRDefault="00E74639" w:rsidP="0067358E">
      <w:r>
        <w:continuationSeparator/>
      </w:r>
    </w:p>
  </w:footnote>
  <w:footnote w:id="1">
    <w:p w:rsidR="0067358E" w:rsidRDefault="0067358E" w:rsidP="0067358E">
      <w:pPr>
        <w:pStyle w:val="Notedebasdepage"/>
      </w:pPr>
      <w:r>
        <w:t>http://www2.ville.montreal.qc.ca/jardin/jeunes/courrier/capicine.htm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8E"/>
    <w:rsid w:val="00306F9F"/>
    <w:rsid w:val="006508F2"/>
    <w:rsid w:val="0067358E"/>
    <w:rsid w:val="00DF3CA5"/>
    <w:rsid w:val="00E27F36"/>
    <w:rsid w:val="00E7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4C5C"/>
  <w14:defaultImageDpi w14:val="32767"/>
  <w15:chartTrackingRefBased/>
  <w15:docId w15:val="{E9A773CC-946E-2646-89F7-80BD2CDD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358E"/>
    <w:rPr>
      <w:rFonts w:ascii="Times New Roman" w:eastAsia="Times New Roman" w:hAnsi="Times New Roman" w:cs="Times New Roman"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ta-texte">
    <w:name w:val="sita-texte"/>
    <w:basedOn w:val="Normal"/>
    <w:rsid w:val="0067358E"/>
    <w:pPr>
      <w:jc w:val="both"/>
    </w:pPr>
    <w:rPr>
      <w:rFonts w:ascii="Trebuchet MS" w:hAnsi="Trebuchet MS"/>
      <w:sz w:val="20"/>
      <w:szCs w:val="24"/>
    </w:rPr>
  </w:style>
  <w:style w:type="character" w:styleId="Appelnotedebasdep">
    <w:name w:val="footnote reference"/>
    <w:basedOn w:val="Policepardfaut"/>
    <w:semiHidden/>
    <w:rsid w:val="0067358E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67358E"/>
    <w:pPr>
      <w:spacing w:after="240"/>
      <w:jc w:val="both"/>
    </w:pPr>
    <w:rPr>
      <w:rFonts w:ascii="Trebuchet MS" w:hAnsi="Trebuchet MS"/>
      <w:sz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67358E"/>
    <w:rPr>
      <w:rFonts w:ascii="Trebuchet MS" w:eastAsia="Times New Roman" w:hAnsi="Trebuchet MS" w:cs="Times New Roman"/>
      <w:sz w:val="18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Verret Catherine</dc:creator>
  <cp:keywords/>
  <dc:description/>
  <cp:lastModifiedBy>Verret Catherine</cp:lastModifiedBy>
  <cp:revision>1</cp:revision>
  <dcterms:created xsi:type="dcterms:W3CDTF">2019-03-24T19:15:00Z</dcterms:created>
  <dcterms:modified xsi:type="dcterms:W3CDTF">2019-03-24T19:15:00Z</dcterms:modified>
</cp:coreProperties>
</file>