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BE" w:rsidRPr="00002F2E" w:rsidRDefault="00002F2E">
      <w:pPr>
        <w:rPr>
          <w:sz w:val="44"/>
        </w:rPr>
      </w:pPr>
      <w:hyperlink r:id="rId4" w:history="1">
        <w:r w:rsidRPr="00002F2E">
          <w:rPr>
            <w:rStyle w:val="Collegamentoipertestuale"/>
            <w:sz w:val="44"/>
          </w:rPr>
          <w:t>https://www.youtube.com/watch?v=NntkEW0atUE</w:t>
        </w:r>
      </w:hyperlink>
    </w:p>
    <w:p w:rsidR="00002F2E" w:rsidRDefault="00002F2E"/>
    <w:sectPr w:rsidR="00002F2E" w:rsidSect="00D82B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002F2E"/>
    <w:rsid w:val="00002F2E"/>
    <w:rsid w:val="00D82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2B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02F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ntkEW0atU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m91</dc:creator>
  <cp:lastModifiedBy>lenovo m91</cp:lastModifiedBy>
  <cp:revision>1</cp:revision>
  <dcterms:created xsi:type="dcterms:W3CDTF">2019-12-27T21:12:00Z</dcterms:created>
  <dcterms:modified xsi:type="dcterms:W3CDTF">2019-12-27T21:13:00Z</dcterms:modified>
</cp:coreProperties>
</file>