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1B0C4" w14:textId="6E5EFF55" w:rsidR="003143D8" w:rsidRDefault="003143D8">
      <w:pPr>
        <w:rPr>
          <w:b/>
          <w:bCs/>
        </w:rPr>
      </w:pPr>
      <w:r w:rsidRPr="003143D8">
        <w:rPr>
          <w:b/>
          <w:bCs/>
        </w:rPr>
        <w:t>GROUP 3</w:t>
      </w:r>
    </w:p>
    <w:p w14:paraId="4D764C00" w14:textId="5C6FC8B4" w:rsidR="003143D8" w:rsidRDefault="003143D8">
      <w:r w:rsidRPr="003143D8">
        <w:t>Greta</w:t>
      </w:r>
      <w:r>
        <w:t xml:space="preserve"> (leader)</w:t>
      </w:r>
    </w:p>
    <w:p w14:paraId="41A33CD9" w14:textId="77777777" w:rsidR="003143D8" w:rsidRDefault="003143D8" w:rsidP="003143D8">
      <w:r>
        <w:t>Francesca C</w:t>
      </w:r>
      <w:r w:rsidRPr="003143D8">
        <w:t xml:space="preserve"> </w:t>
      </w:r>
    </w:p>
    <w:p w14:paraId="58B9A509" w14:textId="77777777" w:rsidR="003143D8" w:rsidRDefault="003143D8" w:rsidP="003143D8">
      <w:r>
        <w:t>Maria Teresa</w:t>
      </w:r>
    </w:p>
    <w:p w14:paraId="54B71FAB" w14:textId="6809BD8C" w:rsidR="003143D8" w:rsidRDefault="003143D8" w:rsidP="003143D8">
      <w:r>
        <w:t>Wanda</w:t>
      </w:r>
    </w:p>
    <w:p w14:paraId="3D75C4A6" w14:textId="1046C8F4" w:rsidR="003143D8" w:rsidRPr="003143D8" w:rsidRDefault="003143D8"/>
    <w:sectPr w:rsidR="003143D8" w:rsidRPr="003143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D8"/>
    <w:rsid w:val="0031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364E3E"/>
  <w15:chartTrackingRefBased/>
  <w15:docId w15:val="{25921B19-40CE-A140-847C-8702A6B0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Salerno</dc:creator>
  <cp:keywords/>
  <dc:description/>
  <cp:lastModifiedBy>Fabiola Salerno</cp:lastModifiedBy>
  <cp:revision>1</cp:revision>
  <dcterms:created xsi:type="dcterms:W3CDTF">2023-02-01T11:30:00Z</dcterms:created>
  <dcterms:modified xsi:type="dcterms:W3CDTF">2023-02-01T11:31:00Z</dcterms:modified>
</cp:coreProperties>
</file>