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8E" w:rsidRPr="00E26537" w:rsidRDefault="00FF30FA" w:rsidP="00E26537">
      <w:pPr>
        <w:jc w:val="center"/>
        <w:rPr>
          <w:b/>
          <w:lang w:val="es-ES_tradnl"/>
        </w:rPr>
      </w:pPr>
      <w:r w:rsidRPr="00E26537">
        <w:rPr>
          <w:b/>
          <w:lang w:val="en-US"/>
        </w:rPr>
        <w:t>Topic</w:t>
      </w:r>
      <w:r w:rsidRPr="00E26537">
        <w:rPr>
          <w:b/>
          <w:lang w:val="es-ES_tradnl"/>
        </w:rPr>
        <w:t xml:space="preserve"> vs </w:t>
      </w:r>
      <w:r w:rsidRPr="00E26537">
        <w:rPr>
          <w:b/>
          <w:lang w:val="en-US"/>
        </w:rPr>
        <w:t>main</w:t>
      </w:r>
      <w:r w:rsidRPr="00E26537">
        <w:rPr>
          <w:b/>
          <w:lang w:val="es-ES_tradnl"/>
        </w:rPr>
        <w:t xml:space="preserve"> idea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36"/>
        <w:gridCol w:w="1955"/>
        <w:gridCol w:w="1955"/>
      </w:tblGrid>
      <w:tr w:rsidR="00E26537" w:rsidRPr="00FF30FA" w:rsidTr="00E26537">
        <w:tc>
          <w:tcPr>
            <w:tcW w:w="2474" w:type="dxa"/>
          </w:tcPr>
          <w:p w:rsidR="00E26537" w:rsidRPr="00FF30FA" w:rsidRDefault="00E26537" w:rsidP="00CC1D40">
            <w:pPr>
              <w:spacing w:line="480" w:lineRule="auto"/>
              <w:jc w:val="center"/>
              <w:rPr>
                <w:b/>
                <w:lang w:val="es-ES_tradnl"/>
              </w:rPr>
            </w:pPr>
            <w:r w:rsidRPr="00FF30FA">
              <w:rPr>
                <w:b/>
                <w:lang w:val="es-ES_tradnl"/>
              </w:rPr>
              <w:t>TOPIC</w:t>
            </w:r>
          </w:p>
        </w:tc>
        <w:tc>
          <w:tcPr>
            <w:tcW w:w="2336" w:type="dxa"/>
          </w:tcPr>
          <w:p w:rsidR="00E26537" w:rsidRPr="00FF30FA" w:rsidRDefault="00E26537" w:rsidP="00CC1D40">
            <w:pPr>
              <w:spacing w:line="480" w:lineRule="auto"/>
              <w:jc w:val="center"/>
              <w:rPr>
                <w:b/>
                <w:lang w:val="es-ES_tradnl"/>
              </w:rPr>
            </w:pPr>
            <w:r w:rsidRPr="00FF30FA">
              <w:rPr>
                <w:b/>
                <w:lang w:val="es-ES_tradnl"/>
              </w:rPr>
              <w:t>MAIN IDEA</w:t>
            </w:r>
          </w:p>
        </w:tc>
        <w:tc>
          <w:tcPr>
            <w:tcW w:w="1955" w:type="dxa"/>
          </w:tcPr>
          <w:p w:rsidR="00E26537" w:rsidRPr="00FF30FA" w:rsidRDefault="00E26537" w:rsidP="00CC1D40">
            <w:pPr>
              <w:spacing w:line="480" w:lineRule="auto"/>
              <w:jc w:val="center"/>
              <w:rPr>
                <w:b/>
                <w:lang w:val="es-ES_tradnl"/>
              </w:rPr>
            </w:pPr>
            <w:r w:rsidRPr="00E26537">
              <w:rPr>
                <w:b/>
                <w:lang w:val="en-US"/>
              </w:rPr>
              <w:t>Supporting</w:t>
            </w:r>
            <w:r>
              <w:rPr>
                <w:b/>
                <w:lang w:val="es-ES_tradnl"/>
              </w:rPr>
              <w:t xml:space="preserve"> </w:t>
            </w:r>
            <w:bookmarkStart w:id="0" w:name="_GoBack"/>
            <w:bookmarkEnd w:id="0"/>
            <w:r w:rsidRPr="00E26537">
              <w:rPr>
                <w:b/>
                <w:lang w:val="en-US"/>
              </w:rPr>
              <w:t>detail</w:t>
            </w:r>
          </w:p>
        </w:tc>
        <w:tc>
          <w:tcPr>
            <w:tcW w:w="1955" w:type="dxa"/>
          </w:tcPr>
          <w:p w:rsidR="00E26537" w:rsidRPr="00FF30FA" w:rsidRDefault="00E26537" w:rsidP="00CC1D40">
            <w:pPr>
              <w:spacing w:line="480" w:lineRule="auto"/>
              <w:jc w:val="center"/>
              <w:rPr>
                <w:b/>
                <w:lang w:val="es-ES_tradnl"/>
              </w:rPr>
            </w:pPr>
            <w:r w:rsidRPr="00E26537">
              <w:rPr>
                <w:b/>
                <w:lang w:val="en-US"/>
              </w:rPr>
              <w:t>Subordinate</w:t>
            </w:r>
            <w:r>
              <w:rPr>
                <w:b/>
                <w:lang w:val="es-ES_tradnl"/>
              </w:rPr>
              <w:t xml:space="preserve"> idea</w:t>
            </w:r>
          </w:p>
        </w:tc>
      </w:tr>
      <w:tr w:rsidR="00E26537" w:rsidRPr="00E26537" w:rsidTr="00E26537">
        <w:tc>
          <w:tcPr>
            <w:tcW w:w="2474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  <w:r w:rsidRPr="00E26537">
              <w:rPr>
                <w:b/>
                <w:lang w:val="es-ES_tradnl"/>
              </w:rPr>
              <w:t xml:space="preserve">Aerobic </w:t>
            </w:r>
            <w:r w:rsidRPr="00E26537">
              <w:rPr>
                <w:b/>
                <w:lang w:val="en-US"/>
              </w:rPr>
              <w:t>exercise</w:t>
            </w:r>
          </w:p>
        </w:tc>
        <w:tc>
          <w:tcPr>
            <w:tcW w:w="2336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</w:p>
        </w:tc>
      </w:tr>
      <w:tr w:rsidR="00E26537" w:rsidRPr="00E26537" w:rsidTr="00E26537">
        <w:tc>
          <w:tcPr>
            <w:tcW w:w="2474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  <w:r w:rsidRPr="00E26537">
              <w:rPr>
                <w:b/>
                <w:lang w:val="en-US"/>
              </w:rPr>
              <w:t>Benefits</w:t>
            </w:r>
            <w:r w:rsidRPr="00E26537">
              <w:rPr>
                <w:b/>
                <w:lang w:val="es-ES_tradnl"/>
              </w:rPr>
              <w:t xml:space="preserve"> of aerobic </w:t>
            </w:r>
            <w:r w:rsidRPr="00E26537">
              <w:rPr>
                <w:b/>
                <w:lang w:val="en-US"/>
              </w:rPr>
              <w:t>exercise</w:t>
            </w:r>
          </w:p>
        </w:tc>
        <w:tc>
          <w:tcPr>
            <w:tcW w:w="2336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s-ES_tradnl"/>
              </w:rPr>
            </w:pPr>
          </w:p>
        </w:tc>
      </w:tr>
      <w:tr w:rsidR="00E26537" w:rsidRPr="00E26537" w:rsidTr="00E26537">
        <w:tc>
          <w:tcPr>
            <w:tcW w:w="2474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  <w:r w:rsidRPr="00E26537">
              <w:rPr>
                <w:rFonts w:ascii="Arial Narrow" w:eastAsia="Times New Roman" w:hAnsi="Arial Narrow"/>
                <w:b/>
                <w:bCs/>
                <w:lang w:val="en-US" w:eastAsia="es-ES"/>
              </w:rPr>
              <w:t>How Much Aerobic Exercise Should You Do?</w:t>
            </w:r>
          </w:p>
        </w:tc>
        <w:tc>
          <w:tcPr>
            <w:tcW w:w="2336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</w:p>
        </w:tc>
      </w:tr>
      <w:tr w:rsidR="00E26537" w:rsidRPr="00E26537" w:rsidTr="00E26537">
        <w:tc>
          <w:tcPr>
            <w:tcW w:w="2474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  <w:r w:rsidRPr="00E26537">
              <w:rPr>
                <w:b/>
                <w:lang w:val="en-US"/>
              </w:rPr>
              <w:t>Training methods</w:t>
            </w:r>
          </w:p>
        </w:tc>
        <w:tc>
          <w:tcPr>
            <w:tcW w:w="2336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</w:p>
        </w:tc>
        <w:tc>
          <w:tcPr>
            <w:tcW w:w="1955" w:type="dxa"/>
          </w:tcPr>
          <w:p w:rsidR="00E26537" w:rsidRPr="00E26537" w:rsidRDefault="00E26537" w:rsidP="00CC1D40">
            <w:pPr>
              <w:spacing w:line="480" w:lineRule="auto"/>
              <w:rPr>
                <w:b/>
                <w:lang w:val="en-US"/>
              </w:rPr>
            </w:pPr>
          </w:p>
        </w:tc>
      </w:tr>
    </w:tbl>
    <w:p w:rsidR="00FF30FA" w:rsidRPr="00E26537" w:rsidRDefault="00FF30FA">
      <w:pPr>
        <w:rPr>
          <w:lang w:val="en-US"/>
        </w:rPr>
      </w:pPr>
    </w:p>
    <w:sectPr w:rsidR="00FF30FA" w:rsidRPr="00E26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FA"/>
    <w:rsid w:val="0000798E"/>
    <w:rsid w:val="00CC1D40"/>
    <w:rsid w:val="00E26537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2013-04-17T22:04:00Z</dcterms:created>
  <dcterms:modified xsi:type="dcterms:W3CDTF">2013-04-17T22:12:00Z</dcterms:modified>
</cp:coreProperties>
</file>