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4B" w:rsidRPr="007A424B" w:rsidRDefault="007A424B" w:rsidP="007A424B">
      <w:pPr>
        <w:rPr>
          <w:b/>
          <w:sz w:val="28"/>
          <w:szCs w:val="28"/>
        </w:rPr>
      </w:pPr>
      <w:r w:rsidRPr="007A424B">
        <w:rPr>
          <w:b/>
          <w:sz w:val="28"/>
          <w:szCs w:val="28"/>
        </w:rPr>
        <w:t>Позволяют определить вероятность возникновения потерь на основе математических моделей и используются в основном для анализа риска инвестиционных проектов. Возможно использование таких методов, как анализ чувствительности, метод корректировки нормы дисконта с учетом риска, метод эквивалентов, метод сценариев.</w:t>
      </w:r>
    </w:p>
    <w:p w:rsidR="007A424B" w:rsidRPr="007A424B" w:rsidRDefault="007A424B" w:rsidP="007A424B">
      <w:pPr>
        <w:rPr>
          <w:b/>
          <w:sz w:val="28"/>
          <w:szCs w:val="28"/>
        </w:rPr>
      </w:pPr>
      <w:r w:rsidRPr="007A424B">
        <w:rPr>
          <w:b/>
          <w:sz w:val="28"/>
          <w:szCs w:val="28"/>
        </w:rPr>
        <w:t>Анализ чувствительности сводится к исследованию зависимости некоторого результирующего показателя от вариации значений показателей, участвующих в его определении. Другими словами, этот метод позволяет получить ответы на вопросы вида: что будет с результирующей величиной, если изменится значение некоторой исходной величины?</w:t>
      </w:r>
    </w:p>
    <w:p w:rsidR="007A424B" w:rsidRPr="007A424B" w:rsidRDefault="007A424B" w:rsidP="007A424B">
      <w:pPr>
        <w:rPr>
          <w:b/>
          <w:sz w:val="28"/>
          <w:szCs w:val="28"/>
        </w:rPr>
      </w:pPr>
      <w:r w:rsidRPr="007A424B">
        <w:rPr>
          <w:b/>
          <w:sz w:val="28"/>
          <w:szCs w:val="28"/>
        </w:rPr>
        <w:t xml:space="preserve">Метод корректировки нормы дисконта с учетом риска является наиболее простым и вследствие этого наиболее применяемым на практике. Основная его идея заключается в корректировке некоторой базовой нормы дисконта, которая считается </w:t>
      </w:r>
      <w:proofErr w:type="spellStart"/>
      <w:r w:rsidRPr="007A424B">
        <w:rPr>
          <w:b/>
          <w:sz w:val="28"/>
          <w:szCs w:val="28"/>
        </w:rPr>
        <w:t>безрисковой</w:t>
      </w:r>
      <w:proofErr w:type="spellEnd"/>
      <w:r w:rsidRPr="007A424B">
        <w:rPr>
          <w:b/>
          <w:sz w:val="28"/>
          <w:szCs w:val="28"/>
        </w:rPr>
        <w:t xml:space="preserve"> или минимально приемлемой. Корректировка осуществляется путем прибавления величины требуемой премии за риск.</w:t>
      </w:r>
    </w:p>
    <w:p w:rsidR="007A424B" w:rsidRPr="007A424B" w:rsidRDefault="007A424B" w:rsidP="007A424B">
      <w:pPr>
        <w:rPr>
          <w:b/>
          <w:sz w:val="28"/>
          <w:szCs w:val="28"/>
        </w:rPr>
      </w:pPr>
      <w:r w:rsidRPr="007A424B">
        <w:rPr>
          <w:b/>
          <w:sz w:val="28"/>
          <w:szCs w:val="28"/>
        </w:rPr>
        <w:t>С помощью метода достоверных эквивалентов осуществляется корректировка ожидаемых значений потока платежей путем введения специальных понижающих коэффициентов (а) с целью приведения ожидаемых поступлений к величинам платежей, получение которых практически не вызывает сомнений и значения которых могут быть достоверно определены.</w:t>
      </w:r>
    </w:p>
    <w:p w:rsidR="005D57CD" w:rsidRPr="007A424B" w:rsidRDefault="007A424B" w:rsidP="007A424B">
      <w:r w:rsidRPr="007A424B">
        <w:rPr>
          <w:b/>
          <w:sz w:val="28"/>
          <w:szCs w:val="28"/>
        </w:rPr>
        <w:t>Метод сценариев позволяет совместить исследование чувствительности результирующего показателя с анализом вероятностных оценок его отклонений. С помощью этого метода можно получить достаточно наглядную картину для различных вариантов событий. Он представляет собой развитие методики анализа чувствительности, так как включает одновременное изменение нескольких факторов.</w:t>
      </w:r>
      <w:bookmarkStart w:id="0" w:name="_GoBack"/>
      <w:bookmarkEnd w:id="0"/>
    </w:p>
    <w:sectPr w:rsidR="005D57CD" w:rsidRPr="007A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1F"/>
    <w:rsid w:val="00426E1F"/>
    <w:rsid w:val="005D57CD"/>
    <w:rsid w:val="007A424B"/>
    <w:rsid w:val="008568F4"/>
    <w:rsid w:val="00A0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3CBB-FD01-42E2-A9B0-0BC6651B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Варяг</dc:creator>
  <cp:keywords/>
  <dc:description/>
  <cp:lastModifiedBy>Варяг</cp:lastModifiedBy>
  <cp:revision>2</cp:revision>
  <dcterms:created xsi:type="dcterms:W3CDTF">2015-04-23T17:04:00Z</dcterms:created>
  <dcterms:modified xsi:type="dcterms:W3CDTF">2015-04-23T17:04:00Z</dcterms:modified>
</cp:coreProperties>
</file>