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C8" w:rsidRPr="00ED06C8" w:rsidRDefault="00ED06C8" w:rsidP="00ED06C8">
      <w:pPr>
        <w:shd w:val="clear" w:color="auto" w:fill="FFFFFF"/>
        <w:spacing w:beforeAutospacing="1" w:after="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</w:pPr>
      <w:bookmarkStart w:id="0" w:name="_GoBack"/>
      <w:r w:rsidRPr="00ED06C8">
        <w:rPr>
          <w:rFonts w:ascii="Arial" w:eastAsia="Times New Roman" w:hAnsi="Arial" w:cs="Arial"/>
          <w:b/>
          <w:bCs/>
          <w:color w:val="111111"/>
          <w:sz w:val="32"/>
          <w:szCs w:val="32"/>
          <w:lang w:eastAsia="es-MX"/>
        </w:rPr>
        <w:t>Hielo</w:t>
      </w:r>
    </w:p>
    <w:p w:rsidR="00ED06C8" w:rsidRPr="00ED06C8" w:rsidRDefault="00ED06C8" w:rsidP="00ED06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El hielo se forma cuando las temperaturas caen por debajo del punto de congelación. El agua líquida pasa a su estado sólido y crea una masa fuertemente unida. El hielo es un componente clave en las zonas de glaciares, banquisas, icebergs y suelo helado.</w:t>
      </w:r>
    </w:p>
    <w:p w:rsidR="00ED06C8" w:rsidRPr="00ED06C8" w:rsidRDefault="00ED06C8" w:rsidP="00ED06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Características e importancia del hielo:</w:t>
      </w:r>
    </w:p>
    <w:p w:rsidR="00ED06C8" w:rsidRPr="00ED06C8" w:rsidRDefault="00ED06C8" w:rsidP="00ED0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Existe en todo el mundo, pero se forma principalmente en las latitudes altas, a grandes alturas, o en zonas donde la temperatura es muy baja.</w:t>
      </w:r>
    </w:p>
    <w:p w:rsidR="00ED06C8" w:rsidRPr="00ED06C8" w:rsidRDefault="00ED06C8" w:rsidP="00ED0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El hielo puede no ser tan común en océanos, lagos y ríos si el clima es cambiante y las temperaturas se vuelven cálidas. Sin embargo, existen lagos y océanos donde el hielo llega a ser tan espeso, que para navegar a través de ellos se necesitan barcos especiales llamados rompehielos.</w:t>
      </w:r>
    </w:p>
    <w:p w:rsidR="00ED06C8" w:rsidRPr="00ED06C8" w:rsidRDefault="00ED06C8" w:rsidP="00ED0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Proporciona agua para personas, animales y plantas.</w:t>
      </w:r>
    </w:p>
    <w:p w:rsidR="00ED06C8" w:rsidRPr="00ED06C8" w:rsidRDefault="00ED06C8" w:rsidP="00ED0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es-MX"/>
        </w:rPr>
      </w:pPr>
      <w:r w:rsidRPr="00ED06C8">
        <w:rPr>
          <w:rFonts w:ascii="Arial" w:eastAsia="Times New Roman" w:hAnsi="Arial" w:cs="Arial"/>
          <w:color w:val="333333"/>
          <w:sz w:val="32"/>
          <w:szCs w:val="32"/>
          <w:lang w:eastAsia="es-MX"/>
        </w:rPr>
        <w:t>Permite el estudio de la evolución climática de la Tierra.</w:t>
      </w:r>
    </w:p>
    <w:bookmarkEnd w:id="0"/>
    <w:p w:rsidR="00456A26" w:rsidRPr="001A0949" w:rsidRDefault="00456A26" w:rsidP="00275311">
      <w:pPr>
        <w:rPr>
          <w:sz w:val="32"/>
          <w:szCs w:val="32"/>
        </w:rPr>
      </w:pPr>
    </w:p>
    <w:sectPr w:rsidR="00456A26" w:rsidRPr="001A0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456A26"/>
    <w:rsid w:val="00C94D9B"/>
    <w:rsid w:val="00ED06C8"/>
    <w:rsid w:val="00E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2019-02-26T23:19:00Z</dcterms:created>
  <dcterms:modified xsi:type="dcterms:W3CDTF">2019-02-26T23:19:00Z</dcterms:modified>
</cp:coreProperties>
</file>