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4" w:rsidRDefault="00597EB4" w:rsidP="003C4562">
      <w:pPr>
        <w:tabs>
          <w:tab w:val="left" w:pos="1725"/>
        </w:tabs>
      </w:pPr>
      <w:r>
        <w:rPr>
          <w:rFonts w:ascii="Arial" w:hAnsi="Arial" w:cs="Arial"/>
          <w:color w:val="222222"/>
          <w:shd w:val="clear" w:color="auto" w:fill="FFFFFF"/>
        </w:rPr>
        <w:t>Lo opuesto son los productores u organismos autótrofos, que producen su propio alimento. Los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consumidores</w:t>
      </w:r>
      <w:r>
        <w:rPr>
          <w:rFonts w:ascii="Arial" w:hAnsi="Arial" w:cs="Arial"/>
          <w:color w:val="222222"/>
          <w:shd w:val="clear" w:color="auto" w:fill="FFFFFF"/>
        </w:rPr>
        <w:t> se pueden agrupar en herbívoros (o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consumidores</w:t>
      </w:r>
      <w:r>
        <w:rPr>
          <w:rFonts w:ascii="Arial" w:hAnsi="Arial" w:cs="Arial"/>
          <w:color w:val="222222"/>
          <w:shd w:val="clear" w:color="auto" w:fill="FFFFFF"/>
        </w:rPr>
        <w:t> primarios, que sólo comen vegetales), carnívoros (o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consumidores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secundarios), que se alimentan de animales y omnívoros (que se alimentan de vegetales y animales).</w:t>
      </w:r>
    </w:p>
    <w:p w:rsidR="00597EB4" w:rsidRPr="00597EB4" w:rsidRDefault="00597EB4" w:rsidP="00597EB4"/>
    <w:p w:rsidR="00597EB4" w:rsidRDefault="00597EB4" w:rsidP="00597EB4">
      <w:bookmarkStart w:id="0" w:name="_GoBack"/>
      <w:bookmarkEnd w:id="0"/>
    </w:p>
    <w:p w:rsidR="00082C0E" w:rsidRPr="00597EB4" w:rsidRDefault="00597EB4" w:rsidP="00597EB4">
      <w:pPr>
        <w:ind w:firstLine="708"/>
      </w:pPr>
      <w:r>
        <w:rPr>
          <w:noProof/>
          <w:lang w:eastAsia="es-MX"/>
        </w:rPr>
        <w:drawing>
          <wp:inline distT="0" distB="0" distL="0" distR="0" wp14:anchorId="108F7642" wp14:editId="11D72F6B">
            <wp:extent cx="4533900" cy="3543300"/>
            <wp:effectExtent l="0" t="0" r="0" b="0"/>
            <wp:docPr id="4" name="Imagen 4" descr="Resultado de imagen para consumidores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onsumidores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C0E" w:rsidRPr="00597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BE"/>
    <w:rsid w:val="00082C0E"/>
    <w:rsid w:val="000A7C59"/>
    <w:rsid w:val="003C4562"/>
    <w:rsid w:val="00597EB4"/>
    <w:rsid w:val="00AE29BE"/>
    <w:rsid w:val="00DF65C3"/>
    <w:rsid w:val="00E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2019-03-09T02:13:00Z</dcterms:created>
  <dcterms:modified xsi:type="dcterms:W3CDTF">2019-03-09T02:13:00Z</dcterms:modified>
</cp:coreProperties>
</file>