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AD3F" w14:textId="578B752E" w:rsidR="007735B0" w:rsidRDefault="007735B0" w:rsidP="007735B0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atisfacción del cliente</w:t>
      </w:r>
    </w:p>
    <w:p w14:paraId="6BB4A540" w14:textId="4FDDA67C" w:rsidR="00D16EA7" w:rsidRPr="007735B0" w:rsidRDefault="007735B0" w:rsidP="007735B0">
      <w:pPr>
        <w:spacing w:line="480" w:lineRule="auto"/>
        <w:jc w:val="both"/>
        <w:rPr>
          <w:sz w:val="24"/>
          <w:szCs w:val="24"/>
        </w:rPr>
      </w:pPr>
      <w:r w:rsidRPr="007735B0">
        <w:rPr>
          <w:sz w:val="24"/>
          <w:szCs w:val="24"/>
        </w:rPr>
        <w:t>“P</w:t>
      </w:r>
      <w:r w:rsidRPr="007735B0">
        <w:rPr>
          <w:sz w:val="24"/>
          <w:szCs w:val="24"/>
        </w:rPr>
        <w:t>ercepción del cliente sobre el grado en que se han cumplido sus requisitos</w:t>
      </w:r>
      <w:r w:rsidRPr="007735B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626E1">
        <w:rPr>
          <w:sz w:val="24"/>
          <w:szCs w:val="24"/>
        </w:rPr>
        <w:t xml:space="preserve">Instituto Mexicano de </w:t>
      </w:r>
      <w:r w:rsidR="00214968" w:rsidRPr="005626E1">
        <w:rPr>
          <w:sz w:val="24"/>
          <w:szCs w:val="24"/>
        </w:rPr>
        <w:t>Normalización</w:t>
      </w:r>
      <w:r w:rsidRPr="005626E1">
        <w:rPr>
          <w:sz w:val="24"/>
          <w:szCs w:val="24"/>
        </w:rPr>
        <w:t xml:space="preserve"> y </w:t>
      </w:r>
      <w:r w:rsidR="00214968" w:rsidRPr="005626E1">
        <w:rPr>
          <w:sz w:val="24"/>
          <w:szCs w:val="24"/>
        </w:rPr>
        <w:t>Certificación</w:t>
      </w:r>
      <w:r w:rsidRPr="005626E1">
        <w:rPr>
          <w:sz w:val="24"/>
          <w:szCs w:val="24"/>
        </w:rPr>
        <w:t xml:space="preserve"> A. C</w:t>
      </w:r>
      <w:r>
        <w:rPr>
          <w:sz w:val="24"/>
          <w:szCs w:val="24"/>
        </w:rPr>
        <w:t>.,</w:t>
      </w:r>
      <w:r w:rsidRPr="005626E1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, pág. </w:t>
      </w:r>
      <w:r>
        <w:rPr>
          <w:sz w:val="24"/>
          <w:szCs w:val="24"/>
        </w:rPr>
        <w:t>13</w:t>
      </w:r>
      <w:r>
        <w:rPr>
          <w:sz w:val="24"/>
          <w:szCs w:val="24"/>
        </w:rPr>
        <w:t>).</w:t>
      </w:r>
    </w:p>
    <w:sectPr w:rsidR="00D16EA7" w:rsidRPr="00773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0"/>
    <w:rsid w:val="00214968"/>
    <w:rsid w:val="007735B0"/>
    <w:rsid w:val="00872638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5994"/>
  <w15:chartTrackingRefBased/>
  <w15:docId w15:val="{2DFCE63D-4248-44BB-A10C-063AE8D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2</cp:revision>
  <dcterms:created xsi:type="dcterms:W3CDTF">2023-03-08T01:44:00Z</dcterms:created>
  <dcterms:modified xsi:type="dcterms:W3CDTF">2023-03-08T01:45:00Z</dcterms:modified>
</cp:coreProperties>
</file>